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38D" w:rsidRPr="005C6F46" w:rsidRDefault="001D3420" w:rsidP="005C6F46">
      <w:pPr>
        <w:pBdr>
          <w:bottom w:val="single" w:sz="12" w:space="1" w:color="auto"/>
        </w:pBdr>
        <w:rPr>
          <w:rFonts w:cstheme="minorHAnsi"/>
          <w:noProof/>
          <w:lang w:eastAsia="fr-CH"/>
        </w:rPr>
      </w:pPr>
      <w:r w:rsidRPr="005C6F46">
        <w:rPr>
          <w:rFonts w:cstheme="minorHAnsi"/>
          <w:noProof/>
          <w:lang w:val="en-GB" w:eastAsia="en-GB"/>
        </w:rPr>
        <w:drawing>
          <wp:anchor distT="0" distB="0" distL="114300" distR="114300" simplePos="0" relativeHeight="251658240" behindDoc="0" locked="0" layoutInCell="1" allowOverlap="1" wp14:anchorId="2A58C65D" wp14:editId="2ABEB467">
            <wp:simplePos x="0" y="0"/>
            <wp:positionH relativeFrom="column">
              <wp:posOffset>5152390</wp:posOffset>
            </wp:positionH>
            <wp:positionV relativeFrom="paragraph">
              <wp:posOffset>-571500</wp:posOffset>
            </wp:positionV>
            <wp:extent cx="1111250" cy="1031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c logo high res.jpg"/>
                    <pic:cNvPicPr/>
                  </pic:nvPicPr>
                  <pic:blipFill>
                    <a:blip r:embed="rId9">
                      <a:extLst>
                        <a:ext uri="{28A0092B-C50C-407E-A947-70E740481C1C}">
                          <a14:useLocalDpi xmlns:a14="http://schemas.microsoft.com/office/drawing/2010/main" val="0"/>
                        </a:ext>
                      </a:extLst>
                    </a:blip>
                    <a:stretch>
                      <a:fillRect/>
                    </a:stretch>
                  </pic:blipFill>
                  <pic:spPr>
                    <a:xfrm>
                      <a:off x="0" y="0"/>
                      <a:ext cx="1111250" cy="1031240"/>
                    </a:xfrm>
                    <a:prstGeom prst="rect">
                      <a:avLst/>
                    </a:prstGeom>
                  </pic:spPr>
                </pic:pic>
              </a:graphicData>
            </a:graphic>
          </wp:anchor>
        </w:drawing>
      </w:r>
      <w:r w:rsidR="005C6F46" w:rsidRPr="005C6F46">
        <w:rPr>
          <w:rFonts w:cstheme="minorHAnsi"/>
          <w:noProof/>
          <w:lang w:eastAsia="fr-CH"/>
        </w:rPr>
        <w:br w:type="textWrapping" w:clear="all"/>
      </w:r>
    </w:p>
    <w:p w:rsidR="005C6F46" w:rsidRPr="005C6F46" w:rsidRDefault="005C6F46" w:rsidP="005C6F46">
      <w:pPr>
        <w:jc w:val="center"/>
        <w:rPr>
          <w:rStyle w:val="usercontent"/>
          <w:rFonts w:eastAsia="Times New Roman" w:cs="Times New Roman"/>
          <w:b/>
          <w:u w:val="single"/>
          <w:lang w:val="en-GB"/>
        </w:rPr>
      </w:pPr>
      <w:r w:rsidRPr="005C6F46">
        <w:rPr>
          <w:rStyle w:val="usercontent"/>
          <w:rFonts w:eastAsia="Times New Roman" w:cs="Times New Roman"/>
          <w:b/>
          <w:u w:val="single"/>
          <w:lang w:val="en-GB"/>
        </w:rPr>
        <w:t>Recorded</w:t>
      </w:r>
      <w:r>
        <w:rPr>
          <w:rStyle w:val="usercontent"/>
          <w:rFonts w:eastAsia="Times New Roman" w:cs="Times New Roman"/>
          <w:b/>
          <w:u w:val="single"/>
          <w:lang w:val="en-GB"/>
        </w:rPr>
        <w:t xml:space="preserve"> I</w:t>
      </w:r>
      <w:r w:rsidR="00F53D4C">
        <w:rPr>
          <w:rStyle w:val="usercontent"/>
          <w:rFonts w:eastAsia="Times New Roman" w:cs="Times New Roman"/>
          <w:b/>
          <w:u w:val="single"/>
          <w:lang w:val="en-GB"/>
        </w:rPr>
        <w:t>nstances of Use</w:t>
      </w:r>
      <w:r w:rsidRPr="005C6F46">
        <w:rPr>
          <w:rStyle w:val="usercontent"/>
          <w:rFonts w:eastAsia="Times New Roman" w:cs="Times New Roman"/>
          <w:b/>
          <w:u w:val="single"/>
          <w:lang w:val="en-GB"/>
        </w:rPr>
        <w:t xml:space="preserve"> and Testimonies</w:t>
      </w:r>
      <w:r w:rsidR="00B55EC1">
        <w:rPr>
          <w:rStyle w:val="usercontent"/>
          <w:rFonts w:eastAsia="Times New Roman" w:cs="Times New Roman"/>
          <w:b/>
          <w:u w:val="single"/>
          <w:lang w:val="en-GB"/>
        </w:rPr>
        <w:t xml:space="preserve"> of Cluster Bombs A</w:t>
      </w:r>
      <w:r w:rsidRPr="005C6F46">
        <w:rPr>
          <w:rStyle w:val="usercontent"/>
          <w:rFonts w:eastAsia="Times New Roman" w:cs="Times New Roman"/>
          <w:b/>
          <w:u w:val="single"/>
          <w:lang w:val="en-GB"/>
        </w:rPr>
        <w:t>ttacks in Syria</w:t>
      </w:r>
    </w:p>
    <w:p w:rsidR="00D275AF" w:rsidRPr="00D275AF" w:rsidRDefault="00D275AF" w:rsidP="00D275AF">
      <w:pPr>
        <w:rPr>
          <w:lang w:val="en-GB"/>
        </w:rPr>
      </w:pPr>
      <w:r w:rsidRPr="00D275AF">
        <w:rPr>
          <w:lang w:val="en-GB"/>
        </w:rPr>
        <w:t xml:space="preserve">Below are just a few of the many recorded </w:t>
      </w:r>
      <w:r w:rsidR="00E14716">
        <w:rPr>
          <w:lang w:val="en-GB"/>
        </w:rPr>
        <w:t>instances</w:t>
      </w:r>
      <w:r w:rsidRPr="00D275AF">
        <w:rPr>
          <w:lang w:val="en-GB"/>
        </w:rPr>
        <w:t xml:space="preserve"> of cluster bomb attacks in Syria over the last two years, since these banned weapons were first used in the conflict in July 2012.</w:t>
      </w:r>
    </w:p>
    <w:p w:rsidR="00D275AF" w:rsidRPr="00D275AF" w:rsidRDefault="00D275AF" w:rsidP="00D275AF">
      <w:pPr>
        <w:rPr>
          <w:rFonts w:eastAsia="Times New Roman" w:cs="Times New Roman"/>
          <w:lang w:val="en-GB"/>
        </w:rPr>
      </w:pPr>
      <w:r w:rsidRPr="00D275AF">
        <w:rPr>
          <w:rFonts w:eastAsia="Times New Roman" w:cs="Times New Roman"/>
          <w:lang w:val="en-GB"/>
        </w:rPr>
        <w:t xml:space="preserve">Cluster munitions can be fired by artillery and rocket systems or dropped by aircraft, and typically explode in the air and send dozens, even hundreds, of small </w:t>
      </w:r>
      <w:proofErr w:type="spellStart"/>
      <w:r w:rsidRPr="00D275AF">
        <w:rPr>
          <w:rFonts w:eastAsia="Times New Roman" w:cs="Times New Roman"/>
          <w:lang w:val="en-GB"/>
        </w:rPr>
        <w:t>submunitions</w:t>
      </w:r>
      <w:proofErr w:type="spellEnd"/>
      <w:r w:rsidRPr="00D275AF">
        <w:rPr>
          <w:rFonts w:eastAsia="Times New Roman" w:cs="Times New Roman"/>
          <w:lang w:val="en-GB"/>
        </w:rPr>
        <w:t xml:space="preserve">, or </w:t>
      </w:r>
      <w:proofErr w:type="spellStart"/>
      <w:r w:rsidRPr="00D275AF">
        <w:rPr>
          <w:rFonts w:eastAsia="Times New Roman" w:cs="Times New Roman"/>
          <w:lang w:val="en-GB"/>
        </w:rPr>
        <w:t>bomblets</w:t>
      </w:r>
      <w:proofErr w:type="spellEnd"/>
      <w:r w:rsidRPr="00D275AF">
        <w:rPr>
          <w:rFonts w:eastAsia="Times New Roman" w:cs="Times New Roman"/>
          <w:lang w:val="en-GB"/>
        </w:rPr>
        <w:t xml:space="preserve">, over an area the size of a football field. </w:t>
      </w:r>
      <w:proofErr w:type="spellStart"/>
      <w:r w:rsidRPr="00D275AF">
        <w:rPr>
          <w:rFonts w:eastAsia="Times New Roman" w:cs="Times New Roman"/>
          <w:lang w:val="en-GB"/>
        </w:rPr>
        <w:t>Submunitions</w:t>
      </w:r>
      <w:proofErr w:type="spellEnd"/>
      <w:r w:rsidRPr="00D275AF">
        <w:rPr>
          <w:rFonts w:eastAsia="Times New Roman" w:cs="Times New Roman"/>
          <w:lang w:val="en-GB"/>
        </w:rPr>
        <w:t xml:space="preserve"> often fail to explode on initial impact, leaving duds that act like landmines.</w:t>
      </w:r>
    </w:p>
    <w:p w:rsidR="00D275AF" w:rsidRDefault="00D275AF" w:rsidP="00D275AF">
      <w:pPr>
        <w:rPr>
          <w:rFonts w:eastAsia="Times New Roman" w:cs="Times New Roman"/>
          <w:lang w:val="en-GB"/>
        </w:rPr>
      </w:pPr>
      <w:r w:rsidRPr="00D275AF">
        <w:rPr>
          <w:rFonts w:eastAsia="Times New Roman" w:cs="Times New Roman"/>
          <w:lang w:val="en-GB"/>
        </w:rPr>
        <w:t>Cluster munitions have been banned because of their widespread indiscriminate effect at the time of use, and the long-lasting danger they pose to civilians.</w:t>
      </w:r>
      <w:r w:rsidRPr="00D275AF">
        <w:rPr>
          <w:lang w:val="en-GB"/>
        </w:rPr>
        <w:t xml:space="preserve">  </w:t>
      </w:r>
      <w:r w:rsidRPr="00D275AF">
        <w:rPr>
          <w:rFonts w:eastAsia="Times New Roman" w:cs="Times New Roman"/>
          <w:lang w:val="en-GB"/>
        </w:rPr>
        <w:t>When cluster munitions are used in civilian areas, civilian casualties and damage to civilian infrastructure are very difficult to avoid. Therefore, even for those countries that have not joined the ban convention, when used in populated areas, cluster munitions should be presumed indiscriminate in violation of international law.</w:t>
      </w:r>
    </w:p>
    <w:p w:rsidR="0054067A" w:rsidRDefault="00FC1D85" w:rsidP="00D275AF">
      <w:pPr>
        <w:rPr>
          <w:rFonts w:eastAsia="Times New Roman" w:cs="Times New Roman"/>
          <w:lang w:val="en-GB"/>
        </w:rPr>
      </w:pPr>
      <w:r>
        <w:rPr>
          <w:rFonts w:eastAsia="Times New Roman" w:cs="Times New Roman"/>
          <w:lang w:val="en-GB"/>
        </w:rPr>
        <w:t>The following</w:t>
      </w:r>
      <w:r w:rsidR="0054067A">
        <w:rPr>
          <w:rFonts w:eastAsia="Times New Roman" w:cs="Times New Roman"/>
          <w:lang w:val="en-GB"/>
        </w:rPr>
        <w:t xml:space="preserve"> are </w:t>
      </w:r>
      <w:r w:rsidR="0054067A" w:rsidRPr="00F92512">
        <w:rPr>
          <w:rFonts w:eastAsia="Times New Roman" w:cs="Times New Roman"/>
          <w:b/>
          <w:lang w:val="en-GB"/>
        </w:rPr>
        <w:t xml:space="preserve">extracts from </w:t>
      </w:r>
      <w:r w:rsidR="00B028DE">
        <w:rPr>
          <w:rFonts w:eastAsia="Times New Roman" w:cs="Times New Roman"/>
          <w:b/>
          <w:lang w:val="en-GB"/>
        </w:rPr>
        <w:t xml:space="preserve">the </w:t>
      </w:r>
      <w:r w:rsidR="0054067A" w:rsidRPr="00F92512">
        <w:rPr>
          <w:rFonts w:eastAsia="Times New Roman" w:cs="Times New Roman"/>
          <w:b/>
          <w:lang w:val="en-GB"/>
        </w:rPr>
        <w:t>testimonies</w:t>
      </w:r>
      <w:r w:rsidR="0054067A">
        <w:rPr>
          <w:rFonts w:eastAsia="Times New Roman" w:cs="Times New Roman"/>
          <w:lang w:val="en-GB"/>
        </w:rPr>
        <w:t xml:space="preserve"> collected by Cluster Munition Coalition (CMC) member organisation’s Human Rights Watch and Amnesty International – </w:t>
      </w:r>
      <w:hyperlink w:anchor="A14" w:history="1">
        <w:r w:rsidR="0054067A" w:rsidRPr="00913D7A">
          <w:rPr>
            <w:rStyle w:val="Hyperlink"/>
            <w:rFonts w:eastAsia="Times New Roman" w:cs="Times New Roman"/>
            <w:b/>
            <w:lang w:val="en-GB"/>
          </w:rPr>
          <w:t>full testimonies av</w:t>
        </w:r>
        <w:r w:rsidR="00384D2E" w:rsidRPr="00913D7A">
          <w:rPr>
            <w:rStyle w:val="Hyperlink"/>
            <w:rFonts w:eastAsia="Times New Roman" w:cs="Times New Roman"/>
            <w:b/>
            <w:lang w:val="en-GB"/>
          </w:rPr>
          <w:t>ailable</w:t>
        </w:r>
        <w:r w:rsidRPr="00913D7A">
          <w:rPr>
            <w:rStyle w:val="Hyperlink"/>
            <w:rFonts w:eastAsia="Times New Roman" w:cs="Times New Roman"/>
            <w:b/>
            <w:lang w:val="en-GB"/>
          </w:rPr>
          <w:t xml:space="preserve"> below</w:t>
        </w:r>
      </w:hyperlink>
      <w:r w:rsidR="00384D2E">
        <w:rPr>
          <w:rFonts w:eastAsia="Times New Roman" w:cs="Times New Roman"/>
          <w:lang w:val="en-GB"/>
        </w:rPr>
        <w:t>.</w:t>
      </w:r>
    </w:p>
    <w:p w:rsidR="007E574B" w:rsidRPr="007E574B" w:rsidRDefault="007E574B" w:rsidP="007E574B">
      <w:pPr>
        <w:rPr>
          <w:rStyle w:val="usercontent"/>
          <w:lang w:val="en-GB"/>
        </w:rPr>
      </w:pPr>
      <w:r w:rsidRPr="007E574B">
        <w:rPr>
          <w:rFonts w:eastAsia="Times New Roman" w:cs="Times New Roman"/>
          <w:i/>
          <w:color w:val="FF0000"/>
          <w:lang w:val="en-US"/>
        </w:rPr>
        <w:t xml:space="preserve">“The second rocket exploded halfway through in the air and released </w:t>
      </w:r>
      <w:proofErr w:type="spellStart"/>
      <w:r w:rsidRPr="007E574B">
        <w:rPr>
          <w:rFonts w:eastAsia="Times New Roman" w:cs="Times New Roman"/>
          <w:i/>
          <w:color w:val="FF0000"/>
          <w:lang w:val="en-US"/>
        </w:rPr>
        <w:t>bomblets</w:t>
      </w:r>
      <w:proofErr w:type="spellEnd"/>
      <w:r w:rsidRPr="007E574B">
        <w:rPr>
          <w:rFonts w:eastAsia="Times New Roman" w:cs="Times New Roman"/>
          <w:i/>
          <w:color w:val="FF0000"/>
          <w:lang w:val="en-US"/>
        </w:rPr>
        <w:t xml:space="preserve"> that injured people including women and children and killed one internally displaced person from nearby </w:t>
      </w:r>
      <w:proofErr w:type="spellStart"/>
      <w:r w:rsidRPr="007E574B">
        <w:rPr>
          <w:rFonts w:eastAsia="Times New Roman" w:cs="Times New Roman"/>
          <w:i/>
          <w:color w:val="FF0000"/>
          <w:lang w:val="en-US"/>
        </w:rPr>
        <w:t>Mourik</w:t>
      </w:r>
      <w:proofErr w:type="spellEnd"/>
      <w:r w:rsidRPr="007E574B">
        <w:rPr>
          <w:rFonts w:eastAsia="Times New Roman" w:cs="Times New Roman"/>
          <w:i/>
          <w:color w:val="FF0000"/>
          <w:lang w:val="en-US"/>
        </w:rPr>
        <w:t xml:space="preserve"> village.</w:t>
      </w:r>
      <w:r w:rsidRPr="007E574B">
        <w:rPr>
          <w:rFonts w:eastAsia="Times New Roman" w:cs="Times New Roman"/>
          <w:color w:val="FF0000"/>
          <w:lang w:val="en-US"/>
        </w:rPr>
        <w:t xml:space="preserve"> </w:t>
      </w:r>
      <w:r w:rsidRPr="007E574B">
        <w:rPr>
          <w:rFonts w:eastAsia="Times New Roman" w:cs="Times New Roman"/>
          <w:i/>
          <w:color w:val="FF0000"/>
          <w:lang w:val="en-US"/>
        </w:rPr>
        <w:t>The only infrastructure damage caused was from the shrapnel. I remember seeing at least 10 injured but I was told that it was much more.</w:t>
      </w:r>
      <w:r>
        <w:rPr>
          <w:rFonts w:eastAsia="Times New Roman" w:cs="Times New Roman"/>
          <w:i/>
          <w:color w:val="FF0000"/>
          <w:lang w:val="en-US"/>
        </w:rPr>
        <w:t>”</w:t>
      </w:r>
      <w:r>
        <w:rPr>
          <w:lang w:val="en-US"/>
        </w:rPr>
        <w:t xml:space="preserve"> </w:t>
      </w:r>
      <w:r>
        <w:rPr>
          <w:lang w:val="en-US"/>
        </w:rPr>
        <w:br/>
      </w:r>
      <w:r w:rsidR="00B533EB">
        <w:fldChar w:fldCharType="begin"/>
      </w:r>
      <w:r w:rsidR="00B533EB" w:rsidRPr="00C73F6D">
        <w:rPr>
          <w:lang w:val="en-GB"/>
        </w:rPr>
        <w:instrText xml:space="preserve"> </w:instrText>
      </w:r>
      <w:r w:rsidR="00B533EB" w:rsidRPr="00C73F6D">
        <w:rPr>
          <w:lang w:val="en-GB"/>
        </w:rPr>
        <w:instrText xml:space="preserve">HYPERLINK \l "A1" </w:instrText>
      </w:r>
      <w:r w:rsidR="00B533EB">
        <w:fldChar w:fldCharType="separate"/>
      </w:r>
      <w:proofErr w:type="spellStart"/>
      <w:r w:rsidRPr="00384D2E">
        <w:rPr>
          <w:rStyle w:val="Hyperlink"/>
          <w:rFonts w:eastAsia="Times New Roman" w:cs="Times New Roman"/>
          <w:lang w:val="en-GB"/>
        </w:rPr>
        <w:t>Keferzita</w:t>
      </w:r>
      <w:proofErr w:type="spellEnd"/>
      <w:r w:rsidRPr="00384D2E">
        <w:rPr>
          <w:rStyle w:val="Hyperlink"/>
          <w:rFonts w:eastAsia="Times New Roman" w:cs="Times New Roman"/>
          <w:lang w:val="en-GB"/>
        </w:rPr>
        <w:t>, Syria, 12-13 February 2014</w:t>
      </w:r>
      <w:r w:rsidR="00B533EB">
        <w:rPr>
          <w:rStyle w:val="Hyperlink"/>
          <w:rFonts w:eastAsia="Times New Roman" w:cs="Times New Roman"/>
          <w:lang w:val="en-GB"/>
        </w:rPr>
        <w:fldChar w:fldCharType="end"/>
      </w:r>
    </w:p>
    <w:p w:rsidR="00092915" w:rsidRPr="00092915" w:rsidRDefault="00092915" w:rsidP="00092915">
      <w:pPr>
        <w:spacing w:before="100" w:beforeAutospacing="1"/>
        <w:rPr>
          <w:rFonts w:cs="Times New Roman"/>
          <w:i/>
          <w:color w:val="FF0000"/>
          <w:lang w:val="en-US"/>
        </w:rPr>
      </w:pPr>
      <w:r w:rsidRPr="005C6F46">
        <w:rPr>
          <w:rFonts w:cs="Times New Roman"/>
          <w:i/>
          <w:color w:val="FF0000"/>
          <w:lang w:val="en-US"/>
        </w:rPr>
        <w:t>“Suddenly the jet came and dropped its bombs. The bombs fell from above,</w:t>
      </w:r>
      <w:r>
        <w:rPr>
          <w:rFonts w:cs="Times New Roman"/>
          <w:i/>
          <w:color w:val="FF0000"/>
          <w:lang w:val="en-US"/>
        </w:rPr>
        <w:t xml:space="preserve"> one after another, small bombs </w:t>
      </w:r>
      <w:r w:rsidRPr="005C6F46">
        <w:rPr>
          <w:rFonts w:cs="Times New Roman"/>
          <w:i/>
          <w:color w:val="FF0000"/>
          <w:lang w:val="en-US"/>
        </w:rPr>
        <w:t>spread out in the sky. They were exploding everywhere, like a volcano erupting, on and on. Shrapnel hit me in my behind and back. I was taken to the hospital which was full of wounded people, many in critical condition.”</w:t>
      </w:r>
      <w:r>
        <w:rPr>
          <w:rFonts w:cs="Times New Roman"/>
          <w:i/>
          <w:color w:val="FF0000"/>
          <w:lang w:val="en-US"/>
        </w:rPr>
        <w:t xml:space="preserve"> </w:t>
      </w:r>
      <w:hyperlink w:anchor="A2" w:history="1">
        <w:r w:rsidRPr="00384D2E">
          <w:rPr>
            <w:rStyle w:val="Hyperlink"/>
            <w:rFonts w:cs="Times New Roman"/>
            <w:bCs/>
            <w:iCs/>
            <w:lang w:val="en-US"/>
          </w:rPr>
          <w:t xml:space="preserve">Sheik </w:t>
        </w:r>
        <w:proofErr w:type="spellStart"/>
        <w:proofErr w:type="gramStart"/>
        <w:r w:rsidRPr="00384D2E">
          <w:rPr>
            <w:rStyle w:val="Hyperlink"/>
            <w:rFonts w:cs="Times New Roman"/>
            <w:bCs/>
            <w:iCs/>
            <w:lang w:val="en-US"/>
          </w:rPr>
          <w:t>Sa`</w:t>
        </w:r>
        <w:proofErr w:type="gramEnd"/>
        <w:r w:rsidRPr="00384D2E">
          <w:rPr>
            <w:rStyle w:val="Hyperlink"/>
            <w:rFonts w:cs="Times New Roman"/>
            <w:bCs/>
            <w:iCs/>
            <w:lang w:val="en-US"/>
          </w:rPr>
          <w:t>eed</w:t>
        </w:r>
        <w:proofErr w:type="spellEnd"/>
        <w:r w:rsidRPr="00384D2E">
          <w:rPr>
            <w:rStyle w:val="Hyperlink"/>
            <w:rFonts w:cs="Times New Roman"/>
            <w:bCs/>
            <w:iCs/>
            <w:lang w:val="en-US"/>
          </w:rPr>
          <w:t xml:space="preserve"> Neighborhood, Aleppo City, Syria, 3 April 2013</w:t>
        </w:r>
      </w:hyperlink>
    </w:p>
    <w:p w:rsidR="00092915" w:rsidRPr="005C6F46" w:rsidRDefault="00092915" w:rsidP="00092915">
      <w:pPr>
        <w:rPr>
          <w:rFonts w:eastAsia="Times New Roman" w:cs="Arial"/>
          <w:b/>
          <w:u w:val="single"/>
          <w:lang w:val="en-US" w:eastAsia="en-GB"/>
        </w:rPr>
      </w:pPr>
      <w:r w:rsidRPr="005C6F46">
        <w:rPr>
          <w:rFonts w:eastAsia="Times New Roman" w:cs="Arial"/>
          <w:i/>
          <w:color w:val="FF0000"/>
          <w:lang w:val="en-GB" w:eastAsia="en-GB"/>
        </w:rPr>
        <w:t>“There were so many injured, they had horrible cuts and pieces of flesh missing. Little children were screaming in so much pain; it was heart breaking, and the medics in the field hospital didn’t know who to attend to first.”</w:t>
      </w:r>
      <w:r>
        <w:rPr>
          <w:rFonts w:eastAsia="Times New Roman" w:cs="Arial"/>
          <w:i/>
          <w:color w:val="FF0000"/>
          <w:lang w:val="en-GB" w:eastAsia="en-GB"/>
        </w:rPr>
        <w:br/>
      </w:r>
      <w:r w:rsidR="00B533EB">
        <w:fldChar w:fldCharType="begin"/>
      </w:r>
      <w:r w:rsidR="00B533EB" w:rsidRPr="00C73F6D">
        <w:rPr>
          <w:lang w:val="en-GB"/>
        </w:rPr>
        <w:instrText xml:space="preserve"> HYPERLINK \l "A3" </w:instrText>
      </w:r>
      <w:r w:rsidR="00B533EB">
        <w:fldChar w:fldCharType="separate"/>
      </w:r>
      <w:r w:rsidRPr="00384D2E">
        <w:rPr>
          <w:rStyle w:val="Hyperlink"/>
          <w:rFonts w:eastAsia="Times New Roman" w:cs="Arial"/>
          <w:lang w:val="en-US" w:eastAsia="en-GB"/>
        </w:rPr>
        <w:t>S</w:t>
      </w:r>
      <w:proofErr w:type="spellStart"/>
      <w:r w:rsidRPr="00384D2E">
        <w:rPr>
          <w:rStyle w:val="Hyperlink"/>
          <w:rFonts w:eastAsia="Times New Roman" w:cs="Arial"/>
          <w:lang w:val="en-GB" w:eastAsia="en-GB"/>
        </w:rPr>
        <w:t>outhern</w:t>
      </w:r>
      <w:proofErr w:type="spellEnd"/>
      <w:r w:rsidRPr="00384D2E">
        <w:rPr>
          <w:rStyle w:val="Hyperlink"/>
          <w:rFonts w:eastAsia="Times New Roman" w:cs="Arial"/>
          <w:lang w:val="en-GB" w:eastAsia="en-GB"/>
        </w:rPr>
        <w:t xml:space="preserve"> district of </w:t>
      </w:r>
      <w:proofErr w:type="spellStart"/>
      <w:r w:rsidRPr="00384D2E">
        <w:rPr>
          <w:rStyle w:val="Hyperlink"/>
          <w:rFonts w:eastAsia="Times New Roman" w:cs="Arial"/>
          <w:lang w:val="en-GB" w:eastAsia="en-GB"/>
        </w:rPr>
        <w:t>Sarmin</w:t>
      </w:r>
      <w:proofErr w:type="spellEnd"/>
      <w:r w:rsidRPr="00384D2E">
        <w:rPr>
          <w:rStyle w:val="Hyperlink"/>
          <w:rFonts w:eastAsia="Times New Roman" w:cs="Arial"/>
          <w:lang w:val="en-GB" w:eastAsia="en-GB"/>
        </w:rPr>
        <w:t xml:space="preserve">, a small town in the </w:t>
      </w:r>
      <w:proofErr w:type="spellStart"/>
      <w:r w:rsidRPr="00384D2E">
        <w:rPr>
          <w:rStyle w:val="Hyperlink"/>
          <w:rFonts w:eastAsia="Times New Roman" w:cs="Arial"/>
          <w:lang w:val="en-GB" w:eastAsia="en-GB"/>
        </w:rPr>
        <w:t>Idlib</w:t>
      </w:r>
      <w:proofErr w:type="spellEnd"/>
      <w:r w:rsidRPr="00384D2E">
        <w:rPr>
          <w:rStyle w:val="Hyperlink"/>
          <w:rFonts w:eastAsia="Times New Roman" w:cs="Arial"/>
          <w:lang w:val="en-GB" w:eastAsia="en-GB"/>
        </w:rPr>
        <w:t xml:space="preserve"> governorate</w:t>
      </w:r>
      <w:r w:rsidRPr="00384D2E">
        <w:rPr>
          <w:rStyle w:val="Hyperlink"/>
          <w:rFonts w:eastAsia="Times New Roman" w:cs="Arial"/>
          <w:lang w:val="en-US" w:eastAsia="en-GB"/>
        </w:rPr>
        <w:t>, Syria, 7 March 2013</w:t>
      </w:r>
      <w:r w:rsidR="00B533EB">
        <w:rPr>
          <w:rStyle w:val="Hyperlink"/>
          <w:rFonts w:eastAsia="Times New Roman" w:cs="Arial"/>
          <w:lang w:val="en-US" w:eastAsia="en-GB"/>
        </w:rPr>
        <w:fldChar w:fldCharType="end"/>
      </w:r>
    </w:p>
    <w:p w:rsidR="00092915" w:rsidRPr="005C6F46" w:rsidRDefault="00092915" w:rsidP="00092915">
      <w:pPr>
        <w:spacing w:before="100" w:beforeAutospacing="1" w:after="100" w:afterAutospacing="1"/>
        <w:rPr>
          <w:rFonts w:cs="Times New Roman"/>
          <w:i/>
          <w:color w:val="FF0000"/>
          <w:lang w:val="en-US"/>
        </w:rPr>
      </w:pPr>
      <w:r w:rsidRPr="005C6F46">
        <w:rPr>
          <w:rFonts w:cs="Times New Roman"/>
          <w:i/>
          <w:color w:val="FF0000"/>
          <w:lang w:val="en-US"/>
        </w:rPr>
        <w:t xml:space="preserve">“I heard people screaming. I ran toward them and found out that one of the streets where the </w:t>
      </w:r>
      <w:proofErr w:type="spellStart"/>
      <w:r w:rsidRPr="005C6F46">
        <w:rPr>
          <w:rFonts w:cs="Times New Roman"/>
          <w:i/>
          <w:color w:val="FF0000"/>
          <w:lang w:val="en-US"/>
        </w:rPr>
        <w:t>bomblets</w:t>
      </w:r>
      <w:proofErr w:type="spellEnd"/>
      <w:r w:rsidRPr="005C6F46">
        <w:rPr>
          <w:rFonts w:cs="Times New Roman"/>
          <w:i/>
          <w:color w:val="FF0000"/>
          <w:lang w:val="en-US"/>
        </w:rPr>
        <w:t xml:space="preserve"> dispersed had people in it at the time. When I reached the house, I saw heavily wounded children inside. The children had been inside the house when the </w:t>
      </w:r>
      <w:proofErr w:type="spellStart"/>
      <w:r w:rsidRPr="005C6F46">
        <w:rPr>
          <w:rFonts w:cs="Times New Roman"/>
          <w:i/>
          <w:color w:val="FF0000"/>
          <w:lang w:val="en-US"/>
        </w:rPr>
        <w:t>bomblets</w:t>
      </w:r>
      <w:proofErr w:type="spellEnd"/>
      <w:r w:rsidRPr="005C6F46">
        <w:rPr>
          <w:rFonts w:cs="Times New Roman"/>
          <w:i/>
          <w:color w:val="FF0000"/>
          <w:lang w:val="en-US"/>
        </w:rPr>
        <w:t xml:space="preserve"> entered the walls and exploded. After helping out the injured we found three people killed in one of the nearby houses. They were from the same family. The </w:t>
      </w:r>
      <w:proofErr w:type="spellStart"/>
      <w:r w:rsidRPr="005C6F46">
        <w:rPr>
          <w:rFonts w:cs="Times New Roman"/>
          <w:i/>
          <w:color w:val="FF0000"/>
          <w:lang w:val="en-US"/>
        </w:rPr>
        <w:t>bomblet</w:t>
      </w:r>
      <w:proofErr w:type="spellEnd"/>
      <w:r w:rsidRPr="005C6F46">
        <w:rPr>
          <w:rFonts w:cs="Times New Roman"/>
          <w:i/>
          <w:color w:val="FF0000"/>
          <w:lang w:val="en-US"/>
        </w:rPr>
        <w:t xml:space="preserve"> exploded next to them, we saw remnants.  I was told that a fourth man was also found killed on the street. I think he was walking at the time.”</w:t>
      </w:r>
      <w:r>
        <w:rPr>
          <w:rFonts w:cs="Times New Roman"/>
          <w:i/>
          <w:color w:val="FF0000"/>
          <w:lang w:val="en-US"/>
        </w:rPr>
        <w:br/>
      </w:r>
      <w:r w:rsidR="00B533EB">
        <w:fldChar w:fldCharType="begin"/>
      </w:r>
      <w:r w:rsidR="00B533EB" w:rsidRPr="00C73F6D">
        <w:rPr>
          <w:lang w:val="en-GB"/>
        </w:rPr>
        <w:instrText xml:space="preserve"> HYPERLINK \l "A4" </w:instrText>
      </w:r>
      <w:r w:rsidR="00B533EB">
        <w:fldChar w:fldCharType="separate"/>
      </w:r>
      <w:proofErr w:type="spellStart"/>
      <w:r w:rsidRPr="00384D2E">
        <w:rPr>
          <w:rStyle w:val="Hyperlink"/>
          <w:rFonts w:cs="Times New Roman"/>
          <w:bCs/>
          <w:lang w:val="en-US"/>
        </w:rPr>
        <w:t>Talbiseh</w:t>
      </w:r>
      <w:proofErr w:type="spellEnd"/>
      <w:r w:rsidRPr="00384D2E">
        <w:rPr>
          <w:rStyle w:val="Hyperlink"/>
          <w:rFonts w:cs="Times New Roman"/>
          <w:bCs/>
          <w:lang w:val="en-US"/>
        </w:rPr>
        <w:t xml:space="preserve">, Syria, 2 </w:t>
      </w:r>
      <w:r w:rsidRPr="00384D2E">
        <w:rPr>
          <w:rStyle w:val="Hyperlink"/>
          <w:rFonts w:cs="Times New Roman"/>
          <w:lang w:val="en-US"/>
        </w:rPr>
        <w:t>March 2013</w:t>
      </w:r>
      <w:r w:rsidR="00B533EB">
        <w:rPr>
          <w:rStyle w:val="Hyperlink"/>
          <w:rFonts w:cs="Times New Roman"/>
          <w:lang w:val="en-US"/>
        </w:rPr>
        <w:fldChar w:fldCharType="end"/>
      </w:r>
    </w:p>
    <w:p w:rsidR="007E574B" w:rsidRPr="00092915" w:rsidRDefault="00092915" w:rsidP="00D275AF">
      <w:pPr>
        <w:rPr>
          <w:lang w:val="en-US"/>
        </w:rPr>
      </w:pPr>
      <w:r w:rsidRPr="005C6F46">
        <w:rPr>
          <w:rFonts w:eastAsia="Times New Roman" w:cs="Arial"/>
          <w:color w:val="FF0000"/>
          <w:lang w:val="en-GB" w:eastAsia="en-GB"/>
        </w:rPr>
        <w:t>“</w:t>
      </w:r>
      <w:proofErr w:type="spellStart"/>
      <w:r w:rsidRPr="005C6F46">
        <w:rPr>
          <w:rFonts w:eastAsia="Times New Roman" w:cs="Arial"/>
          <w:i/>
          <w:color w:val="FF0000"/>
          <w:lang w:val="en-GB" w:eastAsia="en-GB"/>
        </w:rPr>
        <w:t>Inas</w:t>
      </w:r>
      <w:proofErr w:type="spellEnd"/>
      <w:r w:rsidRPr="005C6F46">
        <w:rPr>
          <w:rFonts w:eastAsia="Times New Roman" w:cs="Arial"/>
          <w:i/>
          <w:color w:val="FF0000"/>
          <w:lang w:val="en-GB" w:eastAsia="en-GB"/>
        </w:rPr>
        <w:t xml:space="preserve">, two years; </w:t>
      </w:r>
      <w:proofErr w:type="spellStart"/>
      <w:r w:rsidRPr="005C6F46">
        <w:rPr>
          <w:rFonts w:eastAsia="Times New Roman" w:cs="Arial"/>
          <w:i/>
          <w:color w:val="FF0000"/>
          <w:lang w:val="en-GB" w:eastAsia="en-GB"/>
        </w:rPr>
        <w:t>Heba</w:t>
      </w:r>
      <w:proofErr w:type="spellEnd"/>
      <w:r w:rsidRPr="005C6F46">
        <w:rPr>
          <w:rFonts w:eastAsia="Times New Roman" w:cs="Arial"/>
          <w:i/>
          <w:color w:val="FF0000"/>
          <w:lang w:val="en-GB" w:eastAsia="en-GB"/>
        </w:rPr>
        <w:t xml:space="preserve">, 8; Rama, 5; </w:t>
      </w:r>
      <w:proofErr w:type="spellStart"/>
      <w:r w:rsidRPr="005C6F46">
        <w:rPr>
          <w:rFonts w:eastAsia="Times New Roman" w:cs="Arial"/>
          <w:i/>
          <w:color w:val="FF0000"/>
          <w:lang w:val="en-GB" w:eastAsia="en-GB"/>
        </w:rPr>
        <w:t>Nizar</w:t>
      </w:r>
      <w:proofErr w:type="spellEnd"/>
      <w:r w:rsidRPr="005C6F46">
        <w:rPr>
          <w:rFonts w:eastAsia="Times New Roman" w:cs="Arial"/>
          <w:i/>
          <w:color w:val="FF0000"/>
          <w:lang w:val="en-GB" w:eastAsia="en-GB"/>
        </w:rPr>
        <w:t xml:space="preserve">, 6; </w:t>
      </w:r>
      <w:proofErr w:type="spellStart"/>
      <w:r w:rsidRPr="005C6F46">
        <w:rPr>
          <w:rFonts w:eastAsia="Times New Roman" w:cs="Arial"/>
          <w:i/>
          <w:color w:val="FF0000"/>
          <w:lang w:val="en-GB" w:eastAsia="en-GB"/>
        </w:rPr>
        <w:t>Taha</w:t>
      </w:r>
      <w:proofErr w:type="spellEnd"/>
      <w:r w:rsidRPr="005C6F46">
        <w:rPr>
          <w:rFonts w:eastAsia="Times New Roman" w:cs="Arial"/>
          <w:i/>
          <w:color w:val="FF0000"/>
          <w:lang w:val="en-GB" w:eastAsia="en-GB"/>
        </w:rPr>
        <w:t>, 11 months; Mohamed, 18 months. They were all killed; why? Why bomb children?</w:t>
      </w:r>
      <w:r w:rsidRPr="005C6F46">
        <w:rPr>
          <w:rFonts w:eastAsia="Times New Roman" w:cs="Arial"/>
          <w:color w:val="FF0000"/>
          <w:lang w:val="en-GB" w:eastAsia="en-GB"/>
        </w:rPr>
        <w:t>”</w:t>
      </w:r>
    </w:p>
    <w:p w:rsidR="00092915" w:rsidRPr="005C6F46" w:rsidRDefault="00092915" w:rsidP="00092915">
      <w:pPr>
        <w:rPr>
          <w:rFonts w:eastAsia="Times New Roman" w:cs="Arial"/>
          <w:lang w:val="en-GB" w:eastAsia="en-GB"/>
        </w:rPr>
      </w:pPr>
      <w:r w:rsidRPr="005C6F46">
        <w:rPr>
          <w:rFonts w:eastAsia="Times New Roman" w:cs="Arial"/>
          <w:color w:val="FF0000"/>
          <w:lang w:val="en-GB" w:eastAsia="en-GB"/>
        </w:rPr>
        <w:lastRenderedPageBreak/>
        <w:t>Scores of unexploded PTAB-2.5M sub-munitions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contained in the cluster bombs were littering the pavements, alleys and gardens between the buildings and the rooftops. Some of the lethal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had penetrated through the walls of the buildings, exploding inside people’s homes, and in several places the buildings’ walls were peppered with shrapnel holes. </w:t>
      </w:r>
    </w:p>
    <w:p w:rsidR="00092915" w:rsidRPr="00B55EC1" w:rsidRDefault="00092915" w:rsidP="00092915">
      <w:pPr>
        <w:rPr>
          <w:rFonts w:eastAsia="Times New Roman" w:cs="Arial"/>
          <w:color w:val="FF0000"/>
          <w:lang w:val="en-GB" w:eastAsia="en-GB"/>
        </w:rPr>
      </w:pPr>
      <w:r w:rsidRPr="005C6F46">
        <w:rPr>
          <w:rFonts w:eastAsia="Times New Roman" w:cs="Arial"/>
          <w:color w:val="FF0000"/>
          <w:lang w:val="en-GB" w:eastAsia="en-GB"/>
        </w:rPr>
        <w:t xml:space="preserve">On the pavements and in the alleys between the buildings there were pools of blood and pieces of human flesh of the residents who were killed and injured in the attack. Some residents were fleeing the area, terrified of further strikes. </w:t>
      </w:r>
    </w:p>
    <w:p w:rsidR="00092915" w:rsidRPr="005C6F46" w:rsidRDefault="00092915" w:rsidP="00092915">
      <w:pPr>
        <w:rPr>
          <w:rFonts w:eastAsia="Times New Roman" w:cs="Arial"/>
          <w:b/>
          <w:u w:val="single"/>
          <w:lang w:val="en-US" w:eastAsia="en-GB"/>
        </w:rPr>
      </w:pPr>
      <w:r w:rsidRPr="005C6F46">
        <w:rPr>
          <w:rFonts w:eastAsia="Times New Roman" w:cs="Arial"/>
          <w:i/>
          <w:color w:val="FF0000"/>
          <w:lang w:val="en-GB" w:eastAsia="en-GB"/>
        </w:rPr>
        <w:t>“I was sitting outside my home with my friends; the little ones were playing around us. There were explosions; the children were screaming and then I don’t remember anything.”</w:t>
      </w:r>
      <w:r w:rsidRPr="005C6F46">
        <w:rPr>
          <w:rFonts w:eastAsia="Times New Roman" w:cs="Arial"/>
          <w:b/>
          <w:lang w:val="en-GB" w:eastAsia="en-GB"/>
        </w:rPr>
        <w:t xml:space="preserve"> </w:t>
      </w:r>
      <w:r>
        <w:rPr>
          <w:rFonts w:eastAsia="Times New Roman" w:cs="Arial"/>
          <w:b/>
          <w:lang w:val="en-GB" w:eastAsia="en-GB"/>
        </w:rPr>
        <w:t xml:space="preserve"> </w:t>
      </w:r>
      <w:r>
        <w:rPr>
          <w:rFonts w:eastAsia="Times New Roman" w:cs="Arial"/>
          <w:b/>
          <w:lang w:val="en-GB" w:eastAsia="en-GB"/>
        </w:rPr>
        <w:br/>
      </w:r>
      <w:r w:rsidR="00B533EB">
        <w:fldChar w:fldCharType="begin"/>
      </w:r>
      <w:r w:rsidR="00B533EB" w:rsidRPr="00C73F6D">
        <w:rPr>
          <w:lang w:val="en-GB"/>
        </w:rPr>
        <w:instrText xml:space="preserve"> HYPERLINK \l "A5" </w:instrText>
      </w:r>
      <w:r w:rsidR="00B533EB">
        <w:fldChar w:fldCharType="separate"/>
      </w:r>
      <w:proofErr w:type="spellStart"/>
      <w:r w:rsidRPr="00384D2E">
        <w:rPr>
          <w:rStyle w:val="Hyperlink"/>
          <w:rFonts w:eastAsia="Times New Roman" w:cs="Arial"/>
          <w:lang w:val="en-US" w:eastAsia="en-GB"/>
        </w:rPr>
        <w:t>Masaken</w:t>
      </w:r>
      <w:proofErr w:type="spellEnd"/>
      <w:r w:rsidRPr="00384D2E">
        <w:rPr>
          <w:rStyle w:val="Hyperlink"/>
          <w:rFonts w:eastAsia="Times New Roman" w:cs="Arial"/>
          <w:lang w:val="en-US" w:eastAsia="en-GB"/>
        </w:rPr>
        <w:t xml:space="preserve"> </w:t>
      </w:r>
      <w:proofErr w:type="spellStart"/>
      <w:r w:rsidRPr="00384D2E">
        <w:rPr>
          <w:rStyle w:val="Hyperlink"/>
          <w:rFonts w:eastAsia="Times New Roman" w:cs="Arial"/>
          <w:lang w:val="en-US" w:eastAsia="en-GB"/>
        </w:rPr>
        <w:t>Hanano</w:t>
      </w:r>
      <w:proofErr w:type="spellEnd"/>
      <w:r w:rsidRPr="00384D2E">
        <w:rPr>
          <w:rStyle w:val="Hyperlink"/>
          <w:rFonts w:eastAsia="Times New Roman" w:cs="Arial"/>
          <w:lang w:val="en-US" w:eastAsia="en-GB"/>
        </w:rPr>
        <w:t xml:space="preserve"> district of Aleppo, Syria, 1 March 2013</w:t>
      </w:r>
      <w:r w:rsidR="00B533EB">
        <w:rPr>
          <w:rStyle w:val="Hyperlink"/>
          <w:rFonts w:eastAsia="Times New Roman" w:cs="Arial"/>
          <w:lang w:val="en-US" w:eastAsia="en-GB"/>
        </w:rPr>
        <w:fldChar w:fldCharType="end"/>
      </w:r>
    </w:p>
    <w:p w:rsidR="00092915" w:rsidRPr="004C0E79" w:rsidRDefault="00092915" w:rsidP="00092915">
      <w:pPr>
        <w:rPr>
          <w:rFonts w:eastAsiaTheme="minorEastAsia" w:cs="Times New Roman"/>
          <w:b/>
          <w:bCs/>
          <w:u w:val="single"/>
          <w:lang w:val="en-US"/>
        </w:rPr>
      </w:pPr>
      <w:r w:rsidRPr="00092915">
        <w:rPr>
          <w:rFonts w:cs="Arial"/>
          <w:color w:val="FF0000"/>
          <w:lang w:val="en-GB"/>
        </w:rPr>
        <w:t>“</w:t>
      </w:r>
      <w:r w:rsidRPr="005C6F46">
        <w:rPr>
          <w:rFonts w:cs="Arial"/>
          <w:i/>
          <w:color w:val="FF0000"/>
          <w:lang w:val="en-GB"/>
        </w:rPr>
        <w:t>One of the bombs went through the roof and into Fatima’s home right above her bed. We tried to save her but the bomb had caused a huge wound by her waist and abdomen and she died almost immediately, as we were evacuating her from her home.”</w:t>
      </w:r>
      <w:r>
        <w:rPr>
          <w:rFonts w:cs="Arial"/>
          <w:i/>
          <w:color w:val="FF0000"/>
          <w:lang w:val="en-GB"/>
        </w:rPr>
        <w:br/>
      </w:r>
      <w:r w:rsidR="00B533EB">
        <w:fldChar w:fldCharType="begin"/>
      </w:r>
      <w:r w:rsidR="00B533EB" w:rsidRPr="00C73F6D">
        <w:rPr>
          <w:lang w:val="en-GB"/>
        </w:rPr>
        <w:instrText xml:space="preserve"> HYPERLINK \l "A6" </w:instrText>
      </w:r>
      <w:r w:rsidR="00B533EB">
        <w:fldChar w:fldCharType="separate"/>
      </w:r>
      <w:r w:rsidRPr="00384D2E">
        <w:rPr>
          <w:rStyle w:val="Hyperlink"/>
          <w:rFonts w:cs="Times New Roman"/>
          <w:bCs/>
          <w:lang w:val="en-US"/>
        </w:rPr>
        <w:t>Al-</w:t>
      </w:r>
      <w:proofErr w:type="spellStart"/>
      <w:r w:rsidRPr="00384D2E">
        <w:rPr>
          <w:rStyle w:val="Hyperlink"/>
          <w:rFonts w:cs="Times New Roman"/>
          <w:bCs/>
          <w:lang w:val="en-US"/>
        </w:rPr>
        <w:t>Najiya</w:t>
      </w:r>
      <w:proofErr w:type="spellEnd"/>
      <w:r w:rsidRPr="00384D2E">
        <w:rPr>
          <w:rStyle w:val="Hyperlink"/>
          <w:rFonts w:cs="Times New Roman"/>
          <w:bCs/>
          <w:lang w:val="en-US"/>
        </w:rPr>
        <w:t xml:space="preserve">, a small village near the town of </w:t>
      </w:r>
      <w:proofErr w:type="spellStart"/>
      <w:r w:rsidRPr="00384D2E">
        <w:rPr>
          <w:rStyle w:val="Hyperlink"/>
          <w:rFonts w:cs="Times New Roman"/>
          <w:bCs/>
          <w:lang w:val="en-US"/>
        </w:rPr>
        <w:t>Jisral-Shughour</w:t>
      </w:r>
      <w:proofErr w:type="spellEnd"/>
      <w:r w:rsidRPr="00384D2E">
        <w:rPr>
          <w:rStyle w:val="Hyperlink"/>
          <w:rFonts w:cs="Times New Roman"/>
          <w:bCs/>
          <w:lang w:val="en-US"/>
        </w:rPr>
        <w:t>, Syria, 9 February 2013</w:t>
      </w:r>
      <w:r w:rsidR="00B533EB">
        <w:rPr>
          <w:rStyle w:val="Hyperlink"/>
          <w:rFonts w:cs="Times New Roman"/>
          <w:bCs/>
          <w:lang w:val="en-US"/>
        </w:rPr>
        <w:fldChar w:fldCharType="end"/>
      </w:r>
    </w:p>
    <w:p w:rsidR="001E1F1C" w:rsidRDefault="00092915" w:rsidP="00D275AF">
      <w:pPr>
        <w:rPr>
          <w:rFonts w:cs="Times New Roman"/>
          <w:bCs/>
          <w:lang w:val="en-US"/>
        </w:rPr>
      </w:pPr>
      <w:r w:rsidRPr="005C6F46">
        <w:rPr>
          <w:rFonts w:eastAsia="Times New Roman" w:cs="Arial"/>
          <w:i/>
          <w:color w:val="FF0000"/>
          <w:lang w:val="en-GB" w:eastAsia="en-GB"/>
        </w:rPr>
        <w:t>“Neighbours rescued him and brought him upstairs but he was already dead; he had gushing wounds to the head”</w:t>
      </w:r>
      <w:r w:rsidRPr="005C6F46">
        <w:rPr>
          <w:rFonts w:eastAsia="Times New Roman" w:cs="Arial"/>
          <w:color w:val="FF0000"/>
          <w:lang w:val="en-GB" w:eastAsia="en-GB"/>
        </w:rPr>
        <w:t xml:space="preserve">. The strikes took place just after Friday prayer, with cluster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exploding all along a main street lined with shops. Amnesty International counted more than 20 locations where cluster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exploded and interviewed a dozen of people injured in the attack, most of them children. A fruit seller who was also injured in the strike told Amnesty International: </w:t>
      </w:r>
      <w:r w:rsidRPr="005C6F46">
        <w:rPr>
          <w:rFonts w:eastAsia="Times New Roman" w:cs="Arial"/>
          <w:i/>
          <w:color w:val="FF0000"/>
          <w:lang w:val="en-GB" w:eastAsia="en-GB"/>
        </w:rPr>
        <w:t xml:space="preserve">“My neighbour </w:t>
      </w:r>
      <w:proofErr w:type="spellStart"/>
      <w:r w:rsidRPr="005C6F46">
        <w:rPr>
          <w:rFonts w:eastAsia="Times New Roman" w:cs="Arial"/>
          <w:i/>
          <w:color w:val="FF0000"/>
          <w:lang w:val="en-GB" w:eastAsia="en-GB"/>
        </w:rPr>
        <w:t>Saad</w:t>
      </w:r>
      <w:proofErr w:type="spellEnd"/>
      <w:r w:rsidRPr="005C6F46">
        <w:rPr>
          <w:rFonts w:eastAsia="Times New Roman" w:cs="Arial"/>
          <w:i/>
          <w:color w:val="FF0000"/>
          <w:lang w:val="en-GB" w:eastAsia="en-GB"/>
        </w:rPr>
        <w:t xml:space="preserve"> Rashid </w:t>
      </w:r>
      <w:proofErr w:type="spellStart"/>
      <w:r w:rsidRPr="005C6F46">
        <w:rPr>
          <w:rFonts w:eastAsia="Times New Roman" w:cs="Arial"/>
          <w:i/>
          <w:color w:val="FF0000"/>
          <w:lang w:val="en-GB" w:eastAsia="en-GB"/>
        </w:rPr>
        <w:t>Aktaa</w:t>
      </w:r>
      <w:proofErr w:type="spellEnd"/>
      <w:r w:rsidRPr="005C6F46">
        <w:rPr>
          <w:rFonts w:eastAsia="Times New Roman" w:cs="Arial"/>
          <w:i/>
          <w:color w:val="FF0000"/>
          <w:lang w:val="en-GB" w:eastAsia="en-GB"/>
        </w:rPr>
        <w:t xml:space="preserve"> and I were coming back from Friday prayers and we had almost arrived at my fruit stall when the explosion happened. </w:t>
      </w:r>
      <w:proofErr w:type="spellStart"/>
      <w:r w:rsidRPr="005C6F46">
        <w:rPr>
          <w:rFonts w:eastAsia="Times New Roman" w:cs="Arial"/>
          <w:i/>
          <w:color w:val="FF0000"/>
          <w:lang w:val="en-GB" w:eastAsia="en-GB"/>
        </w:rPr>
        <w:t>Sa’ad</w:t>
      </w:r>
      <w:proofErr w:type="spellEnd"/>
      <w:r w:rsidRPr="005C6F46">
        <w:rPr>
          <w:rFonts w:eastAsia="Times New Roman" w:cs="Arial"/>
          <w:i/>
          <w:color w:val="FF0000"/>
          <w:lang w:val="en-GB" w:eastAsia="en-GB"/>
        </w:rPr>
        <w:t xml:space="preserve"> was killed. He left behind five children who are now orphans. I was injured by shrapnel in the legs”.</w:t>
      </w:r>
      <w:r w:rsidRPr="005C6F46">
        <w:rPr>
          <w:rFonts w:eastAsia="Times New Roman" w:cs="Arial"/>
          <w:color w:val="FF0000"/>
          <w:lang w:val="en-GB" w:eastAsia="en-GB"/>
        </w:rPr>
        <w:t xml:space="preserve"> </w:t>
      </w:r>
      <w:r w:rsidR="001E1F1C">
        <w:rPr>
          <w:rFonts w:eastAsia="Times New Roman" w:cs="Arial"/>
          <w:color w:val="FF0000"/>
          <w:lang w:val="en-GB" w:eastAsia="en-GB"/>
        </w:rPr>
        <w:br/>
      </w:r>
      <w:r w:rsidR="00B533EB">
        <w:fldChar w:fldCharType="begin"/>
      </w:r>
      <w:r w:rsidR="00B533EB" w:rsidRPr="00C73F6D">
        <w:rPr>
          <w:lang w:val="en-GB"/>
        </w:rPr>
        <w:instrText xml:space="preserve"> HYPERLINK \l "A7" </w:instrText>
      </w:r>
      <w:r w:rsidR="00B533EB">
        <w:fldChar w:fldCharType="separate"/>
      </w:r>
      <w:proofErr w:type="spellStart"/>
      <w:r w:rsidRPr="00384D2E">
        <w:rPr>
          <w:rStyle w:val="Hyperlink"/>
          <w:rFonts w:eastAsia="Times New Roman" w:cs="Arial"/>
          <w:lang w:val="en-GB" w:eastAsia="en-GB"/>
        </w:rPr>
        <w:t>Salqeen</w:t>
      </w:r>
      <w:proofErr w:type="spellEnd"/>
      <w:r w:rsidRPr="00384D2E">
        <w:rPr>
          <w:rStyle w:val="Hyperlink"/>
          <w:rFonts w:eastAsia="Times New Roman" w:cs="Arial"/>
          <w:lang w:val="en-GB" w:eastAsia="en-GB"/>
        </w:rPr>
        <w:t xml:space="preserve">, a town in the west of the </w:t>
      </w:r>
      <w:proofErr w:type="spellStart"/>
      <w:r w:rsidRPr="00384D2E">
        <w:rPr>
          <w:rStyle w:val="Hyperlink"/>
          <w:rFonts w:eastAsia="Times New Roman" w:cs="Arial"/>
          <w:lang w:val="en-GB" w:eastAsia="en-GB"/>
        </w:rPr>
        <w:t>Idlib</w:t>
      </w:r>
      <w:proofErr w:type="spellEnd"/>
      <w:r w:rsidRPr="00384D2E">
        <w:rPr>
          <w:rStyle w:val="Hyperlink"/>
          <w:rFonts w:eastAsia="Times New Roman" w:cs="Arial"/>
          <w:lang w:val="en-GB" w:eastAsia="en-GB"/>
        </w:rPr>
        <w:t xml:space="preserve"> governorate</w:t>
      </w:r>
      <w:r w:rsidRPr="00384D2E">
        <w:rPr>
          <w:rStyle w:val="Hyperlink"/>
          <w:rFonts w:cs="Times New Roman"/>
          <w:bCs/>
          <w:lang w:val="en-US"/>
        </w:rPr>
        <w:t>, Syria, 18 January 2013</w:t>
      </w:r>
      <w:r w:rsidR="00B533EB">
        <w:rPr>
          <w:rStyle w:val="Hyperlink"/>
          <w:rFonts w:cs="Times New Roman"/>
          <w:bCs/>
          <w:lang w:val="en-US"/>
        </w:rPr>
        <w:fldChar w:fldCharType="end"/>
      </w:r>
    </w:p>
    <w:p w:rsidR="007E574B" w:rsidRDefault="001E1F1C" w:rsidP="00D275AF">
      <w:pPr>
        <w:rPr>
          <w:rFonts w:eastAsia="Times New Roman" w:cs="Arial"/>
          <w:color w:val="FF0000"/>
          <w:lang w:val="en-GB" w:eastAsia="en-GB"/>
        </w:rPr>
      </w:pPr>
      <w:r w:rsidRPr="005C6F46">
        <w:rPr>
          <w:rFonts w:eastAsia="Times New Roman" w:cs="Arial"/>
          <w:i/>
          <w:color w:val="FF0000"/>
          <w:lang w:val="en-GB" w:eastAsia="en-GB"/>
        </w:rPr>
        <w:t xml:space="preserve">“I was coming back home with the children, we had been visiting our relatives here in the village, just a few streets away. It was about 1.30 pm. We were in the centre of the village when we heard a plane circling above, then it bombed but not immediately above us, but the bombs came to us, in the little street between the houses. Everything was full of smoke, I could not see anything, I could not see my children. When I found </w:t>
      </w:r>
      <w:proofErr w:type="spellStart"/>
      <w:r w:rsidRPr="005C6F46">
        <w:rPr>
          <w:rFonts w:eastAsia="Times New Roman" w:cs="Arial"/>
          <w:i/>
          <w:color w:val="FF0000"/>
          <w:lang w:val="en-GB" w:eastAsia="en-GB"/>
        </w:rPr>
        <w:t>Nour</w:t>
      </w:r>
      <w:proofErr w:type="spellEnd"/>
      <w:r w:rsidRPr="005C6F46">
        <w:rPr>
          <w:rFonts w:eastAsia="Times New Roman" w:cs="Arial"/>
          <w:i/>
          <w:color w:val="FF0000"/>
          <w:lang w:val="en-GB" w:eastAsia="en-GB"/>
        </w:rPr>
        <w:t xml:space="preserve"> she was lying face down in a pool of blood”</w:t>
      </w:r>
      <w:r>
        <w:rPr>
          <w:rFonts w:eastAsia="Times New Roman" w:cs="Arial"/>
          <w:i/>
          <w:color w:val="FF0000"/>
          <w:lang w:val="en-GB" w:eastAsia="en-GB"/>
        </w:rPr>
        <w:br/>
      </w:r>
      <w:r w:rsidR="00B533EB">
        <w:fldChar w:fldCharType="begin"/>
      </w:r>
      <w:r w:rsidR="00B533EB" w:rsidRPr="00C73F6D">
        <w:rPr>
          <w:lang w:val="en-GB"/>
        </w:rPr>
        <w:instrText xml:space="preserve"> HYPERLINK \l "A8" </w:instrText>
      </w:r>
      <w:r w:rsidR="00B533EB">
        <w:fldChar w:fldCharType="separate"/>
      </w:r>
      <w:r w:rsidRPr="00384D2E">
        <w:rPr>
          <w:rStyle w:val="Hyperlink"/>
          <w:rFonts w:eastAsia="Times New Roman" w:cs="Arial"/>
          <w:lang w:val="en-GB" w:eastAsia="en-GB"/>
        </w:rPr>
        <w:t>Al-</w:t>
      </w:r>
      <w:proofErr w:type="spellStart"/>
      <w:r w:rsidRPr="00384D2E">
        <w:rPr>
          <w:rStyle w:val="Hyperlink"/>
          <w:rFonts w:eastAsia="Times New Roman" w:cs="Arial"/>
          <w:lang w:val="en-GB" w:eastAsia="en-GB"/>
        </w:rPr>
        <w:t>Najiya</w:t>
      </w:r>
      <w:proofErr w:type="spellEnd"/>
      <w:r w:rsidRPr="00384D2E">
        <w:rPr>
          <w:rStyle w:val="Hyperlink"/>
          <w:rFonts w:eastAsia="Times New Roman" w:cs="Arial"/>
          <w:lang w:val="en-GB" w:eastAsia="en-GB"/>
        </w:rPr>
        <w:t xml:space="preserve">, a small village near the town of </w:t>
      </w:r>
      <w:proofErr w:type="spellStart"/>
      <w:r w:rsidRPr="00384D2E">
        <w:rPr>
          <w:rStyle w:val="Hyperlink"/>
          <w:rFonts w:eastAsia="Times New Roman" w:cs="Arial"/>
          <w:lang w:val="en-GB" w:eastAsia="en-GB"/>
        </w:rPr>
        <w:t>Jisral-Shughour</w:t>
      </w:r>
      <w:proofErr w:type="spellEnd"/>
      <w:r w:rsidRPr="00384D2E">
        <w:rPr>
          <w:rStyle w:val="Hyperlink"/>
          <w:rFonts w:cs="Times New Roman"/>
          <w:bCs/>
          <w:lang w:val="en-US"/>
        </w:rPr>
        <w:t>, Syria, 15 January 2013</w:t>
      </w:r>
      <w:r w:rsidR="00B533EB">
        <w:rPr>
          <w:rStyle w:val="Hyperlink"/>
          <w:rFonts w:cs="Times New Roman"/>
          <w:bCs/>
          <w:lang w:val="en-US"/>
        </w:rPr>
        <w:fldChar w:fldCharType="end"/>
      </w:r>
    </w:p>
    <w:p w:rsidR="001E1F1C" w:rsidRDefault="001E1F1C" w:rsidP="00D275AF">
      <w:pPr>
        <w:rPr>
          <w:rFonts w:cs="Times New Roman"/>
          <w:bCs/>
          <w:lang w:val="en-US"/>
        </w:rPr>
      </w:pPr>
      <w:r w:rsidRPr="005C6F46">
        <w:rPr>
          <w:rFonts w:eastAsia="Times New Roman" w:cs="Times New Roman"/>
          <w:i/>
          <w:color w:val="FF0000"/>
          <w:lang w:val="en-US"/>
        </w:rPr>
        <w:t xml:space="preserve">“The </w:t>
      </w:r>
      <w:proofErr w:type="spellStart"/>
      <w:r w:rsidRPr="005C6F46">
        <w:rPr>
          <w:rFonts w:eastAsia="Times New Roman" w:cs="Times New Roman"/>
          <w:i/>
          <w:color w:val="FF0000"/>
          <w:lang w:val="en-US"/>
        </w:rPr>
        <w:t>bomblets</w:t>
      </w:r>
      <w:proofErr w:type="spellEnd"/>
      <w:r w:rsidRPr="005C6F46">
        <w:rPr>
          <w:rFonts w:eastAsia="Times New Roman" w:cs="Times New Roman"/>
          <w:i/>
          <w:color w:val="FF0000"/>
          <w:lang w:val="en-US"/>
        </w:rPr>
        <w:t xml:space="preserve"> killed two men: one died instantly while he was in his car and the other one died an hour later when a </w:t>
      </w:r>
      <w:proofErr w:type="spellStart"/>
      <w:r w:rsidRPr="005C6F46">
        <w:rPr>
          <w:rFonts w:eastAsia="Times New Roman" w:cs="Times New Roman"/>
          <w:i/>
          <w:color w:val="FF0000"/>
          <w:lang w:val="en-US"/>
        </w:rPr>
        <w:t>bomblet</w:t>
      </w:r>
      <w:proofErr w:type="spellEnd"/>
      <w:r w:rsidRPr="005C6F46">
        <w:rPr>
          <w:rFonts w:eastAsia="Times New Roman" w:cs="Times New Roman"/>
          <w:i/>
          <w:color w:val="FF0000"/>
          <w:lang w:val="en-US"/>
        </w:rPr>
        <w:t xml:space="preserve"> exploded in his hands while he was trying to throw it far away from the yard of his house. His hand was amputated by the explosion. His name is </w:t>
      </w:r>
      <w:proofErr w:type="spellStart"/>
      <w:r w:rsidRPr="005C6F46">
        <w:rPr>
          <w:rFonts w:eastAsia="Times New Roman" w:cs="Times New Roman"/>
          <w:i/>
          <w:color w:val="FF0000"/>
          <w:lang w:val="en-US"/>
        </w:rPr>
        <w:t>Ala</w:t>
      </w:r>
      <w:proofErr w:type="spellEnd"/>
      <w:r w:rsidRPr="005C6F46">
        <w:rPr>
          <w:rFonts w:eastAsia="Times New Roman" w:cs="Times New Roman"/>
          <w:i/>
          <w:color w:val="FF0000"/>
          <w:lang w:val="en-US"/>
        </w:rPr>
        <w:t>` Nasser Othman. The wounded [I saw] included seven children, five women and three men.”</w:t>
      </w:r>
      <w:r>
        <w:rPr>
          <w:rFonts w:eastAsia="Times New Roman" w:cs="Times New Roman"/>
          <w:i/>
          <w:color w:val="FF0000"/>
          <w:lang w:val="en-US"/>
        </w:rPr>
        <w:br/>
      </w:r>
      <w:r w:rsidR="00B533EB">
        <w:fldChar w:fldCharType="begin"/>
      </w:r>
      <w:r w:rsidR="00B533EB" w:rsidRPr="00C73F6D">
        <w:rPr>
          <w:lang w:val="en-GB"/>
        </w:rPr>
        <w:instrText xml:space="preserve"> HYPERLINK \l "A9" </w:instrText>
      </w:r>
      <w:r w:rsidR="00B533EB">
        <w:fldChar w:fldCharType="separate"/>
      </w:r>
      <w:proofErr w:type="spellStart"/>
      <w:r w:rsidRPr="00384D2E">
        <w:rPr>
          <w:rStyle w:val="Hyperlink"/>
          <w:rFonts w:cs="Times New Roman"/>
          <w:bCs/>
          <w:lang w:val="en-US"/>
        </w:rPr>
        <w:t>Latamneh</w:t>
      </w:r>
      <w:proofErr w:type="spellEnd"/>
      <w:r w:rsidRPr="00384D2E">
        <w:rPr>
          <w:rStyle w:val="Hyperlink"/>
          <w:rFonts w:cs="Times New Roman"/>
          <w:bCs/>
          <w:lang w:val="en-US"/>
        </w:rPr>
        <w:t>, Syria, 3 January 2013</w:t>
      </w:r>
      <w:r w:rsidR="00B533EB">
        <w:rPr>
          <w:rStyle w:val="Hyperlink"/>
          <w:rFonts w:cs="Times New Roman"/>
          <w:bCs/>
          <w:lang w:val="en-US"/>
        </w:rPr>
        <w:fldChar w:fldCharType="end"/>
      </w:r>
    </w:p>
    <w:p w:rsidR="001E1F1C" w:rsidRPr="005C6F46" w:rsidRDefault="001E1F1C" w:rsidP="001E1F1C">
      <w:pPr>
        <w:rPr>
          <w:rFonts w:eastAsia="Times New Roman" w:cs="Times New Roman"/>
          <w:b/>
          <w:u w:val="single"/>
          <w:lang w:val="en-US"/>
        </w:rPr>
      </w:pPr>
      <w:r w:rsidRPr="005C6F46">
        <w:rPr>
          <w:rFonts w:eastAsia="Times New Roman" w:cs="Times New Roman"/>
          <w:color w:val="FF0000"/>
          <w:lang w:val="en-US"/>
        </w:rPr>
        <w:t>A journalist who visited the site four days after the attack told Human Rights Watch that the 10 people who were killed at the processing facility were local farmers who had brought their olives there for pressing, and that he saw no signs of military activity or weapons at the site.</w:t>
      </w:r>
      <w:r>
        <w:rPr>
          <w:rFonts w:eastAsia="Times New Roman" w:cs="Times New Roman"/>
          <w:i/>
          <w:color w:val="FF0000"/>
          <w:lang w:val="en-US"/>
        </w:rPr>
        <w:br/>
      </w:r>
      <w:r w:rsidR="00B533EB">
        <w:fldChar w:fldCharType="begin"/>
      </w:r>
      <w:r w:rsidR="00B533EB" w:rsidRPr="00C73F6D">
        <w:rPr>
          <w:lang w:val="en-GB"/>
        </w:rPr>
        <w:instrText xml:space="preserve"> HYPERLINK \l "A10" </w:instrText>
      </w:r>
      <w:r w:rsidR="00B533EB">
        <w:fldChar w:fldCharType="separate"/>
      </w:r>
      <w:r w:rsidRPr="00384D2E">
        <w:rPr>
          <w:rStyle w:val="Hyperlink"/>
          <w:rFonts w:eastAsia="Times New Roman" w:cs="Times New Roman"/>
          <w:lang w:val="en-US"/>
        </w:rPr>
        <w:t xml:space="preserve">Abu </w:t>
      </w:r>
      <w:proofErr w:type="spellStart"/>
      <w:r w:rsidRPr="00384D2E">
        <w:rPr>
          <w:rStyle w:val="Hyperlink"/>
          <w:rFonts w:eastAsia="Times New Roman" w:cs="Times New Roman"/>
          <w:lang w:val="en-US"/>
        </w:rPr>
        <w:t>Hilal</w:t>
      </w:r>
      <w:proofErr w:type="spellEnd"/>
      <w:r w:rsidRPr="00384D2E">
        <w:rPr>
          <w:rStyle w:val="Hyperlink"/>
          <w:rFonts w:eastAsia="Times New Roman" w:cs="Times New Roman"/>
          <w:lang w:val="en-US"/>
        </w:rPr>
        <w:t xml:space="preserve">, </w:t>
      </w:r>
      <w:proofErr w:type="spellStart"/>
      <w:r w:rsidRPr="00384D2E">
        <w:rPr>
          <w:rStyle w:val="Hyperlink"/>
          <w:rFonts w:eastAsia="Times New Roman" w:cs="Times New Roman"/>
          <w:lang w:val="en-US"/>
        </w:rPr>
        <w:t>Idlib</w:t>
      </w:r>
      <w:proofErr w:type="spellEnd"/>
      <w:r w:rsidRPr="00384D2E">
        <w:rPr>
          <w:rStyle w:val="Hyperlink"/>
          <w:rFonts w:eastAsia="Times New Roman" w:cs="Times New Roman"/>
          <w:lang w:val="en-US"/>
        </w:rPr>
        <w:t>, Syria, 27 November 2012</w:t>
      </w:r>
      <w:r w:rsidR="00B533EB">
        <w:rPr>
          <w:rStyle w:val="Hyperlink"/>
          <w:rFonts w:eastAsia="Times New Roman" w:cs="Times New Roman"/>
          <w:lang w:val="en-US"/>
        </w:rPr>
        <w:fldChar w:fldCharType="end"/>
      </w:r>
    </w:p>
    <w:p w:rsidR="001E1F1C" w:rsidRDefault="00D32E60" w:rsidP="00D275AF">
      <w:pPr>
        <w:rPr>
          <w:rFonts w:eastAsia="Times New Roman" w:cs="Times New Roman"/>
          <w:lang w:val="en-GB"/>
        </w:rPr>
      </w:pPr>
      <w:r w:rsidRPr="005C6F46">
        <w:rPr>
          <w:rFonts w:cs="Times New Roman"/>
          <w:i/>
          <w:color w:val="FF0000"/>
          <w:lang w:val="en-US"/>
        </w:rPr>
        <w:t xml:space="preserve">“Around 2:50 p.m. a MIG 23 appeared in the sky. I was 100 meters away from the playground. I looked outside and saw the MIG hovering around and then release six cluster bombs as it flew away. I saw two breaking in half. Then I heard a series of small explosions. It sounded like fireworks but of course louder. Then I heard people screaming and running toward the playground. I followed them with the rest of the men who were with me. When I reached the playground I saw five children dead and many other wounded. The severely injured </w:t>
      </w:r>
      <w:r w:rsidRPr="005C6F46">
        <w:rPr>
          <w:rFonts w:cs="Times New Roman"/>
          <w:i/>
          <w:color w:val="FF0000"/>
          <w:lang w:val="en-US"/>
        </w:rPr>
        <w:lastRenderedPageBreak/>
        <w:t>children were taken to nearby hospitals and the ones with lighter wounds to a field hospital.”</w:t>
      </w:r>
      <w:r>
        <w:rPr>
          <w:rFonts w:cs="Times New Roman"/>
          <w:i/>
          <w:color w:val="FF0000"/>
          <w:lang w:val="en-US"/>
        </w:rPr>
        <w:br/>
      </w:r>
      <w:r w:rsidR="00B533EB">
        <w:fldChar w:fldCharType="begin"/>
      </w:r>
      <w:r w:rsidR="00B533EB" w:rsidRPr="00C73F6D">
        <w:rPr>
          <w:lang w:val="en-GB"/>
        </w:rPr>
        <w:instrText xml:space="preserve"> HYPERLINK \l "A11" </w:instrText>
      </w:r>
      <w:r w:rsidR="00B533EB">
        <w:fldChar w:fldCharType="separate"/>
      </w:r>
      <w:r w:rsidRPr="00384D2E">
        <w:rPr>
          <w:rStyle w:val="Hyperlink"/>
          <w:rFonts w:eastAsia="Times New Roman" w:cs="Times New Roman"/>
          <w:lang w:val="en-US"/>
        </w:rPr>
        <w:t xml:space="preserve">Cluster Bomb Attack on </w:t>
      </w:r>
      <w:proofErr w:type="spellStart"/>
      <w:r w:rsidRPr="00384D2E">
        <w:rPr>
          <w:rStyle w:val="Hyperlink"/>
          <w:rFonts w:eastAsia="Times New Roman" w:cs="Times New Roman"/>
          <w:lang w:val="en-GB"/>
        </w:rPr>
        <w:t>Deir</w:t>
      </w:r>
      <w:proofErr w:type="spellEnd"/>
      <w:r w:rsidRPr="00384D2E">
        <w:rPr>
          <w:rStyle w:val="Hyperlink"/>
          <w:rFonts w:eastAsia="Times New Roman" w:cs="Times New Roman"/>
          <w:lang w:val="en-GB"/>
        </w:rPr>
        <w:t xml:space="preserve"> al-`</w:t>
      </w:r>
      <w:proofErr w:type="spellStart"/>
      <w:r w:rsidRPr="00384D2E">
        <w:rPr>
          <w:rStyle w:val="Hyperlink"/>
          <w:rFonts w:eastAsia="Times New Roman" w:cs="Times New Roman"/>
          <w:lang w:val="en-GB"/>
        </w:rPr>
        <w:t>Assafeer</w:t>
      </w:r>
      <w:proofErr w:type="spellEnd"/>
      <w:r w:rsidRPr="00384D2E">
        <w:rPr>
          <w:rStyle w:val="Hyperlink"/>
          <w:rFonts w:eastAsia="Times New Roman" w:cs="Times New Roman"/>
          <w:lang w:val="en-GB"/>
        </w:rPr>
        <w:t xml:space="preserve"> near Damascus, Syria, 25 November 2012</w:t>
      </w:r>
      <w:r w:rsidR="00B533EB">
        <w:rPr>
          <w:rStyle w:val="Hyperlink"/>
          <w:rFonts w:eastAsia="Times New Roman" w:cs="Times New Roman"/>
          <w:lang w:val="en-GB"/>
        </w:rPr>
        <w:fldChar w:fldCharType="end"/>
      </w:r>
    </w:p>
    <w:p w:rsidR="00D32E60" w:rsidRPr="005C6F46" w:rsidRDefault="00D32E60" w:rsidP="00D32E60">
      <w:pPr>
        <w:rPr>
          <w:rFonts w:eastAsia="Times New Roman" w:cs="Times New Roman"/>
          <w:color w:val="FF0000"/>
          <w:lang w:val="en-US"/>
        </w:rPr>
      </w:pPr>
      <w:r w:rsidRPr="005C6F46">
        <w:rPr>
          <w:rFonts w:eastAsia="Times New Roman" w:cs="Times New Roman"/>
          <w:color w:val="FF0000"/>
          <w:lang w:val="en-US"/>
        </w:rPr>
        <w:t>One member of the local relief committee who was in the area during the attack spoke to Human Rights Watch; he said that he first thought that the jet was attacking them with its machine-gun because he heard many small explosions.</w:t>
      </w:r>
    </w:p>
    <w:p w:rsidR="00D32E60" w:rsidRPr="005C6F46" w:rsidRDefault="00D32E60" w:rsidP="00D32E60">
      <w:pPr>
        <w:rPr>
          <w:rFonts w:eastAsia="Times New Roman" w:cs="Times New Roman"/>
          <w:b/>
          <w:u w:val="single"/>
          <w:lang w:val="en-US"/>
        </w:rPr>
      </w:pPr>
      <w:r w:rsidRPr="005C6F46">
        <w:rPr>
          <w:rFonts w:eastAsia="Times New Roman" w:cs="Times New Roman"/>
          <w:color w:val="FF0000"/>
          <w:lang w:val="en-US"/>
        </w:rPr>
        <w:t xml:space="preserve">Afterwards, however, they realized it was a cluster bomb attack because they found eight </w:t>
      </w:r>
      <w:proofErr w:type="spellStart"/>
      <w:r w:rsidRPr="005C6F46">
        <w:rPr>
          <w:rFonts w:eastAsia="Times New Roman" w:cs="Times New Roman"/>
          <w:color w:val="FF0000"/>
          <w:lang w:val="en-US"/>
        </w:rPr>
        <w:t>bomblets</w:t>
      </w:r>
      <w:proofErr w:type="spellEnd"/>
      <w:r w:rsidRPr="005C6F46">
        <w:rPr>
          <w:rFonts w:eastAsia="Times New Roman" w:cs="Times New Roman"/>
          <w:color w:val="FF0000"/>
          <w:lang w:val="en-US"/>
        </w:rPr>
        <w:t xml:space="preserve"> that had failed to explode because they fell on soft ground.</w:t>
      </w:r>
      <w:r>
        <w:rPr>
          <w:rFonts w:eastAsia="Times New Roman" w:cs="Times New Roman"/>
          <w:color w:val="FF0000"/>
          <w:lang w:val="en-US"/>
        </w:rPr>
        <w:br/>
      </w:r>
      <w:r w:rsidR="00B533EB">
        <w:fldChar w:fldCharType="begin"/>
      </w:r>
      <w:r w:rsidR="00B533EB" w:rsidRPr="00C73F6D">
        <w:rPr>
          <w:lang w:val="en-GB"/>
        </w:rPr>
        <w:instrText xml:space="preserve"> HYPERLINK \l "A12" </w:instrText>
      </w:r>
      <w:r w:rsidR="00B533EB">
        <w:fldChar w:fldCharType="separate"/>
      </w:r>
      <w:proofErr w:type="spellStart"/>
      <w:r w:rsidRPr="00384D2E">
        <w:rPr>
          <w:rStyle w:val="Hyperlink"/>
          <w:rFonts w:eastAsia="Times New Roman" w:cs="Times New Roman"/>
          <w:lang w:val="en-US"/>
        </w:rPr>
        <w:t>Souran</w:t>
      </w:r>
      <w:proofErr w:type="spellEnd"/>
      <w:r w:rsidRPr="00384D2E">
        <w:rPr>
          <w:rStyle w:val="Hyperlink"/>
          <w:rFonts w:eastAsia="Times New Roman" w:cs="Times New Roman"/>
          <w:lang w:val="en-US"/>
        </w:rPr>
        <w:t>, Aleppo, Syria, 30 October 2012</w:t>
      </w:r>
      <w:r w:rsidR="00B533EB">
        <w:rPr>
          <w:rStyle w:val="Hyperlink"/>
          <w:rFonts w:eastAsia="Times New Roman" w:cs="Times New Roman"/>
          <w:lang w:val="en-US"/>
        </w:rPr>
        <w:fldChar w:fldCharType="end"/>
      </w:r>
    </w:p>
    <w:p w:rsidR="00D32E60" w:rsidRDefault="00D32E60" w:rsidP="00D32E60">
      <w:pPr>
        <w:rPr>
          <w:rFonts w:eastAsia="Times New Roman" w:cs="Times New Roman"/>
          <w:color w:val="FF0000"/>
          <w:lang w:val="en-US"/>
        </w:rPr>
      </w:pPr>
      <w:r w:rsidRPr="005C6F46">
        <w:rPr>
          <w:rFonts w:eastAsia="Times New Roman" w:cs="Times New Roman"/>
          <w:color w:val="FF0000"/>
          <w:lang w:val="en-US"/>
        </w:rPr>
        <w:t xml:space="preserve">Hamza, a local resident and activist, told Human Rights Watch that the first cluster bomb attack on this village occurred on October 9, when a helicopter dropped a cluster bomb near the house of Umm </w:t>
      </w:r>
      <w:proofErr w:type="spellStart"/>
      <w:r w:rsidRPr="005C6F46">
        <w:rPr>
          <w:rFonts w:eastAsia="Times New Roman" w:cs="Times New Roman"/>
          <w:color w:val="FF0000"/>
          <w:lang w:val="en-US"/>
        </w:rPr>
        <w:t>Nazir</w:t>
      </w:r>
      <w:proofErr w:type="spellEnd"/>
      <w:r w:rsidRPr="005C6F46">
        <w:rPr>
          <w:rFonts w:eastAsia="Times New Roman" w:cs="Times New Roman"/>
          <w:color w:val="FF0000"/>
          <w:lang w:val="en-US"/>
        </w:rPr>
        <w:t>, a 60-year-old woman, injuring her and her son.</w:t>
      </w:r>
    </w:p>
    <w:p w:rsidR="00DC490D" w:rsidRDefault="00D32E60" w:rsidP="00DC490D">
      <w:pPr>
        <w:pBdr>
          <w:bottom w:val="single" w:sz="6" w:space="1" w:color="auto"/>
        </w:pBdr>
        <w:rPr>
          <w:rFonts w:eastAsia="Times New Roman" w:cs="Times New Roman"/>
          <w:lang w:val="en-US"/>
        </w:rPr>
      </w:pPr>
      <w:r w:rsidRPr="005C6F46">
        <w:rPr>
          <w:rFonts w:eastAsia="Times New Roman" w:cs="Times New Roman"/>
          <w:color w:val="FF0000"/>
          <w:lang w:val="en-US"/>
        </w:rPr>
        <w:t xml:space="preserve">“Hamza” sent Human Rights Watch two videos showing an elderly woman, whom he identified as Umm </w:t>
      </w:r>
      <w:proofErr w:type="spellStart"/>
      <w:r w:rsidRPr="005C6F46">
        <w:rPr>
          <w:rFonts w:eastAsia="Times New Roman" w:cs="Times New Roman"/>
          <w:color w:val="FF0000"/>
          <w:lang w:val="en-US"/>
        </w:rPr>
        <w:t>Nazir</w:t>
      </w:r>
      <w:proofErr w:type="spellEnd"/>
      <w:r w:rsidRPr="005C6F46">
        <w:rPr>
          <w:rFonts w:eastAsia="Times New Roman" w:cs="Times New Roman"/>
          <w:color w:val="FF0000"/>
          <w:lang w:val="en-US"/>
        </w:rPr>
        <w:t xml:space="preserve">, lying in a makeshift hospital with both her legs amputated. </w:t>
      </w:r>
      <w:r>
        <w:rPr>
          <w:rFonts w:eastAsia="Times New Roman" w:cs="Times New Roman"/>
          <w:color w:val="FF0000"/>
          <w:lang w:val="en-US"/>
        </w:rPr>
        <w:br/>
      </w:r>
      <w:r w:rsidR="00B533EB">
        <w:fldChar w:fldCharType="begin"/>
      </w:r>
      <w:r w:rsidR="00B533EB" w:rsidRPr="00C73F6D">
        <w:rPr>
          <w:lang w:val="en-GB"/>
        </w:rPr>
        <w:instrText xml:space="preserve"> HYPERLINK \l "A13" </w:instrText>
      </w:r>
      <w:r w:rsidR="00B533EB">
        <w:fldChar w:fldCharType="separate"/>
      </w:r>
      <w:r w:rsidRPr="00384D2E">
        <w:rPr>
          <w:rStyle w:val="Hyperlink"/>
          <w:rFonts w:eastAsia="Times New Roman" w:cs="Times New Roman"/>
          <w:lang w:val="en-US"/>
        </w:rPr>
        <w:t>Eastern al-</w:t>
      </w:r>
      <w:proofErr w:type="spellStart"/>
      <w:r w:rsidRPr="00384D2E">
        <w:rPr>
          <w:rStyle w:val="Hyperlink"/>
          <w:rFonts w:eastAsia="Times New Roman" w:cs="Times New Roman"/>
          <w:lang w:val="en-US"/>
        </w:rPr>
        <w:t>Buwayda</w:t>
      </w:r>
      <w:proofErr w:type="spellEnd"/>
      <w:r w:rsidRPr="00384D2E">
        <w:rPr>
          <w:rStyle w:val="Hyperlink"/>
          <w:rFonts w:eastAsia="Times New Roman" w:cs="Times New Roman"/>
          <w:lang w:val="en-US"/>
        </w:rPr>
        <w:t>, Homs, Syria, 9-18 October 2012</w:t>
      </w:r>
      <w:r w:rsidR="00B533EB">
        <w:rPr>
          <w:rStyle w:val="Hyperlink"/>
          <w:rFonts w:eastAsia="Times New Roman" w:cs="Times New Roman"/>
          <w:lang w:val="en-US"/>
        </w:rPr>
        <w:fldChar w:fldCharType="end"/>
      </w:r>
      <w:r w:rsidR="00DC490D">
        <w:rPr>
          <w:rStyle w:val="Hyperlink"/>
          <w:rFonts w:eastAsia="Times New Roman" w:cs="Times New Roman"/>
          <w:lang w:val="en-US"/>
        </w:rPr>
        <w:br/>
      </w:r>
    </w:p>
    <w:p w:rsidR="00384D2E" w:rsidRDefault="00384D2E" w:rsidP="00384D2E">
      <w:pPr>
        <w:jc w:val="center"/>
        <w:rPr>
          <w:rStyle w:val="usercontent"/>
          <w:rFonts w:eastAsia="Times New Roman" w:cs="Times New Roman"/>
          <w:b/>
          <w:u w:val="single"/>
          <w:lang w:val="en-GB"/>
        </w:rPr>
      </w:pPr>
      <w:bookmarkStart w:id="0" w:name="A14"/>
      <w:bookmarkEnd w:id="0"/>
      <w:r>
        <w:rPr>
          <w:rStyle w:val="usercontent"/>
          <w:rFonts w:eastAsia="Times New Roman" w:cs="Times New Roman"/>
          <w:b/>
          <w:u w:val="single"/>
          <w:lang w:val="en-GB"/>
        </w:rPr>
        <w:t>FULL TESTIMONIES</w:t>
      </w:r>
    </w:p>
    <w:p w:rsidR="00384D2E" w:rsidRDefault="00384D2E" w:rsidP="005C6F46">
      <w:pPr>
        <w:rPr>
          <w:rStyle w:val="usercontent"/>
          <w:rFonts w:eastAsia="Times New Roman" w:cs="Times New Roman"/>
          <w:b/>
          <w:u w:val="single"/>
          <w:lang w:val="en-GB"/>
        </w:rPr>
      </w:pPr>
    </w:p>
    <w:p w:rsidR="005C6F46" w:rsidRPr="005C6F46" w:rsidRDefault="005C6F46" w:rsidP="005C6F46">
      <w:pPr>
        <w:rPr>
          <w:rStyle w:val="usercontent"/>
          <w:rFonts w:eastAsia="Times New Roman" w:cs="Times New Roman"/>
          <w:b/>
          <w:u w:val="single"/>
          <w:lang w:val="en-GB"/>
        </w:rPr>
      </w:pPr>
      <w:bookmarkStart w:id="1" w:name="A1"/>
      <w:bookmarkEnd w:id="1"/>
      <w:proofErr w:type="spellStart"/>
      <w:r w:rsidRPr="005C6F46">
        <w:rPr>
          <w:rStyle w:val="usercontent"/>
          <w:rFonts w:eastAsia="Times New Roman" w:cs="Times New Roman"/>
          <w:b/>
          <w:u w:val="single"/>
          <w:lang w:val="en-GB"/>
        </w:rPr>
        <w:t>Keferzita</w:t>
      </w:r>
      <w:proofErr w:type="spellEnd"/>
      <w:r w:rsidRPr="005C6F46">
        <w:rPr>
          <w:rStyle w:val="usercontent"/>
          <w:rFonts w:eastAsia="Times New Roman" w:cs="Times New Roman"/>
          <w:b/>
          <w:u w:val="single"/>
          <w:lang w:val="en-GB"/>
        </w:rPr>
        <w:t>, Syria, 12-13 February 2014</w:t>
      </w:r>
    </w:p>
    <w:p w:rsidR="005C6F46" w:rsidRPr="005C6F46" w:rsidRDefault="005C6F46" w:rsidP="005C6F46">
      <w:pPr>
        <w:rPr>
          <w:rFonts w:eastAsia="Times New Roman" w:cs="Times New Roman"/>
          <w:lang w:val="en-US"/>
        </w:rPr>
      </w:pPr>
      <w:r w:rsidRPr="005C6F46">
        <w:rPr>
          <w:rFonts w:eastAsia="Times New Roman" w:cs="Times New Roman"/>
          <w:lang w:val="en-GB"/>
        </w:rPr>
        <w:t>The local activist from Hama, who was present when four rockets hit the town on February 12 and 13, gave an account of the attacks to Human Rights Watch. He said that on the late afternoon of February 12:</w:t>
      </w:r>
      <w:r w:rsidRPr="005C6F46">
        <w:rPr>
          <w:rFonts w:eastAsia="Times New Roman" w:cs="Times New Roman"/>
          <w:lang w:val="en-GB"/>
        </w:rPr>
        <w:br/>
      </w:r>
      <w:r w:rsidRPr="005C6F46">
        <w:rPr>
          <w:rFonts w:eastAsia="Times New Roman" w:cs="Times New Roman"/>
          <w:lang w:val="en-GB"/>
        </w:rPr>
        <w:br/>
        <w:t>“</w:t>
      </w:r>
      <w:r w:rsidRPr="005C6F46">
        <w:rPr>
          <w:rFonts w:eastAsia="Times New Roman" w:cs="Times New Roman"/>
          <w:lang w:val="en-US"/>
        </w:rPr>
        <w:t xml:space="preserve">A rocket fell on the eastern part of </w:t>
      </w:r>
      <w:proofErr w:type="spellStart"/>
      <w:r w:rsidRPr="005C6F46">
        <w:rPr>
          <w:rFonts w:eastAsia="Times New Roman" w:cs="Times New Roman"/>
          <w:lang w:val="en-US"/>
        </w:rPr>
        <w:t>Keferzita</w:t>
      </w:r>
      <w:proofErr w:type="spellEnd"/>
      <w:r w:rsidRPr="005C6F46">
        <w:rPr>
          <w:rFonts w:eastAsia="Times New Roman" w:cs="Times New Roman"/>
          <w:lang w:val="en-US"/>
        </w:rPr>
        <w:t xml:space="preserve"> on a neighborhood called al-</w:t>
      </w:r>
      <w:proofErr w:type="spellStart"/>
      <w:r w:rsidRPr="005C6F46">
        <w:rPr>
          <w:rFonts w:eastAsia="Times New Roman" w:cs="Times New Roman"/>
          <w:lang w:val="en-US"/>
        </w:rPr>
        <w:t>Makassem</w:t>
      </w:r>
      <w:proofErr w:type="spellEnd"/>
      <w:r w:rsidRPr="005C6F46">
        <w:rPr>
          <w:rFonts w:eastAsia="Times New Roman" w:cs="Times New Roman"/>
          <w:lang w:val="en-US"/>
        </w:rPr>
        <w:t xml:space="preserve"> al-</w:t>
      </w:r>
      <w:proofErr w:type="spellStart"/>
      <w:r w:rsidRPr="005C6F46">
        <w:rPr>
          <w:rFonts w:eastAsia="Times New Roman" w:cs="Times New Roman"/>
          <w:lang w:val="en-US"/>
        </w:rPr>
        <w:t>Hatef</w:t>
      </w:r>
      <w:proofErr w:type="spellEnd"/>
      <w:r w:rsidRPr="005C6F46">
        <w:rPr>
          <w:rFonts w:eastAsia="Times New Roman" w:cs="Times New Roman"/>
          <w:lang w:val="en-US"/>
        </w:rPr>
        <w:t xml:space="preserve">. There is a small square and the rocket fell there. The rocket released small </w:t>
      </w:r>
      <w:proofErr w:type="spellStart"/>
      <w:r w:rsidRPr="005C6F46">
        <w:rPr>
          <w:rFonts w:eastAsia="Times New Roman" w:cs="Times New Roman"/>
          <w:lang w:val="en-US"/>
        </w:rPr>
        <w:t>bomblets</w:t>
      </w:r>
      <w:proofErr w:type="spellEnd"/>
      <w:r w:rsidRPr="005C6F46">
        <w:rPr>
          <w:rFonts w:eastAsia="Times New Roman" w:cs="Times New Roman"/>
          <w:lang w:val="en-US"/>
        </w:rPr>
        <w:t xml:space="preserve"> when it exploded in the air. I did not see any helicopter or warplane at the time of the attack or before. One of the rockets did not explode, and military specialists dismantled the rockets and they found dozens of </w:t>
      </w:r>
      <w:proofErr w:type="spellStart"/>
      <w:r w:rsidRPr="005C6F46">
        <w:rPr>
          <w:rFonts w:eastAsia="Times New Roman" w:cs="Times New Roman"/>
          <w:lang w:val="en-US"/>
        </w:rPr>
        <w:t>bomblets</w:t>
      </w:r>
      <w:proofErr w:type="spellEnd"/>
      <w:r w:rsidRPr="005C6F46">
        <w:rPr>
          <w:rFonts w:eastAsia="Times New Roman" w:cs="Times New Roman"/>
          <w:lang w:val="en-US"/>
        </w:rPr>
        <w:t xml:space="preserve">. They removed the </w:t>
      </w:r>
      <w:proofErr w:type="spellStart"/>
      <w:r w:rsidRPr="005C6F46">
        <w:rPr>
          <w:rFonts w:eastAsia="Times New Roman" w:cs="Times New Roman"/>
          <w:lang w:val="en-US"/>
        </w:rPr>
        <w:t>fuze</w:t>
      </w:r>
      <w:proofErr w:type="spellEnd"/>
      <w:r w:rsidRPr="005C6F46">
        <w:rPr>
          <w:rFonts w:eastAsia="Times New Roman" w:cs="Times New Roman"/>
          <w:lang w:val="en-US"/>
        </w:rPr>
        <w:t xml:space="preserve"> from every </w:t>
      </w:r>
      <w:proofErr w:type="spellStart"/>
      <w:r w:rsidRPr="005C6F46">
        <w:rPr>
          <w:rFonts w:eastAsia="Times New Roman" w:cs="Times New Roman"/>
          <w:lang w:val="en-US"/>
        </w:rPr>
        <w:t>bomblet</w:t>
      </w:r>
      <w:proofErr w:type="spellEnd"/>
      <w:r w:rsidRPr="005C6F46">
        <w:rPr>
          <w:rFonts w:eastAsia="Times New Roman" w:cs="Times New Roman"/>
          <w:lang w:val="en-US"/>
        </w:rPr>
        <w:t>.”</w:t>
      </w:r>
    </w:p>
    <w:p w:rsidR="005C6F46" w:rsidRPr="007E574B" w:rsidRDefault="005C6F46" w:rsidP="005C6F46">
      <w:pPr>
        <w:rPr>
          <w:rFonts w:eastAsia="Times New Roman" w:cs="Times New Roman"/>
          <w:i/>
          <w:color w:val="FF0000"/>
          <w:lang w:val="en-US"/>
        </w:rPr>
      </w:pPr>
      <w:r w:rsidRPr="007E574B">
        <w:rPr>
          <w:rFonts w:eastAsia="Times New Roman" w:cs="Times New Roman"/>
          <w:i/>
          <w:color w:val="FF0000"/>
          <w:lang w:val="en-US"/>
        </w:rPr>
        <w:t xml:space="preserve">“The second rocket exploded halfway through in the air and released </w:t>
      </w:r>
      <w:proofErr w:type="spellStart"/>
      <w:r w:rsidRPr="007E574B">
        <w:rPr>
          <w:rFonts w:eastAsia="Times New Roman" w:cs="Times New Roman"/>
          <w:i/>
          <w:color w:val="FF0000"/>
          <w:lang w:val="en-US"/>
        </w:rPr>
        <w:t>bomblets</w:t>
      </w:r>
      <w:proofErr w:type="spellEnd"/>
      <w:r w:rsidRPr="007E574B">
        <w:rPr>
          <w:rFonts w:eastAsia="Times New Roman" w:cs="Times New Roman"/>
          <w:i/>
          <w:color w:val="FF0000"/>
          <w:lang w:val="en-US"/>
        </w:rPr>
        <w:t xml:space="preserve"> that injured people including women and children and killed one internally displaced person from nearby </w:t>
      </w:r>
      <w:proofErr w:type="spellStart"/>
      <w:r w:rsidRPr="007E574B">
        <w:rPr>
          <w:rFonts w:eastAsia="Times New Roman" w:cs="Times New Roman"/>
          <w:i/>
          <w:color w:val="FF0000"/>
          <w:lang w:val="en-US"/>
        </w:rPr>
        <w:t>Mourik</w:t>
      </w:r>
      <w:proofErr w:type="spellEnd"/>
      <w:r w:rsidRPr="007E574B">
        <w:rPr>
          <w:rFonts w:eastAsia="Times New Roman" w:cs="Times New Roman"/>
          <w:i/>
          <w:color w:val="FF0000"/>
          <w:lang w:val="en-US"/>
        </w:rPr>
        <w:t xml:space="preserve"> village.</w:t>
      </w:r>
      <w:r w:rsidRPr="007E574B">
        <w:rPr>
          <w:rFonts w:eastAsia="Times New Roman" w:cs="Times New Roman"/>
          <w:color w:val="FF0000"/>
          <w:lang w:val="en-US"/>
        </w:rPr>
        <w:t xml:space="preserve"> </w:t>
      </w:r>
      <w:r w:rsidR="00092915">
        <w:rPr>
          <w:rFonts w:eastAsia="Times New Roman" w:cs="Times New Roman"/>
          <w:i/>
          <w:color w:val="FF0000"/>
          <w:lang w:val="en-US"/>
        </w:rPr>
        <w:t xml:space="preserve">The only </w:t>
      </w:r>
      <w:r w:rsidRPr="007E574B">
        <w:rPr>
          <w:rFonts w:eastAsia="Times New Roman" w:cs="Times New Roman"/>
          <w:i/>
          <w:color w:val="FF0000"/>
          <w:lang w:val="en-US"/>
        </w:rPr>
        <w:t>infrastructure damage caused was from the shrapnel. I remember seeing at least</w:t>
      </w:r>
      <w:r w:rsidR="00092915">
        <w:rPr>
          <w:rFonts w:eastAsia="Times New Roman" w:cs="Times New Roman"/>
          <w:i/>
          <w:color w:val="FF0000"/>
          <w:lang w:val="en-US"/>
        </w:rPr>
        <w:t xml:space="preserve"> 10 injured but I was told that </w:t>
      </w:r>
      <w:r w:rsidRPr="007E574B">
        <w:rPr>
          <w:rFonts w:eastAsia="Times New Roman" w:cs="Times New Roman"/>
          <w:i/>
          <w:color w:val="FF0000"/>
          <w:lang w:val="en-US"/>
        </w:rPr>
        <w:t>it was much more. I only saw injuries from shrapnel but I didn’t see any amputations.”</w:t>
      </w:r>
    </w:p>
    <w:p w:rsidR="005C6F46" w:rsidRPr="005C6F46" w:rsidRDefault="005C6F46" w:rsidP="005C6F46">
      <w:pPr>
        <w:spacing w:before="100" w:beforeAutospacing="1" w:after="100" w:afterAutospacing="1"/>
        <w:rPr>
          <w:rFonts w:cs="Times New Roman"/>
          <w:i/>
          <w:lang w:val="en-US"/>
        </w:rPr>
      </w:pPr>
      <w:r w:rsidRPr="00092915">
        <w:rPr>
          <w:rFonts w:cs="Times New Roman"/>
          <w:lang w:val="en-US"/>
        </w:rPr>
        <w:t xml:space="preserve">The local activist told Human Rights Watch that he believed the rockets were launched from Hama airport just under 30 kilometers south of </w:t>
      </w:r>
      <w:proofErr w:type="spellStart"/>
      <w:r w:rsidRPr="00092915">
        <w:rPr>
          <w:rFonts w:cs="Times New Roman"/>
          <w:lang w:val="en-US"/>
        </w:rPr>
        <w:t>Keferzita</w:t>
      </w:r>
      <w:proofErr w:type="spellEnd"/>
      <w:r w:rsidRPr="00092915">
        <w:rPr>
          <w:rFonts w:cs="Times New Roman"/>
          <w:lang w:val="en-US"/>
        </w:rPr>
        <w:t>, which is controlled by the Syrian government:</w:t>
      </w:r>
      <w:r w:rsidRPr="005C6F46">
        <w:rPr>
          <w:rFonts w:cs="Times New Roman"/>
          <w:i/>
          <w:lang w:val="en-US"/>
        </w:rPr>
        <w:t xml:space="preserve"> “On February 12, in the afternoon around 4 maybe, I received a phone call from a [opposition] military source that two rockets were launched from Hama military airport. We all tried to alert the residents but not everyone was able to hide in time.”</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 xml:space="preserve">According to its manufacturer, the BM-30 </w:t>
      </w:r>
      <w:proofErr w:type="spellStart"/>
      <w:r w:rsidRPr="005C6F46">
        <w:rPr>
          <w:rFonts w:cs="Times New Roman"/>
          <w:i/>
          <w:iCs/>
          <w:lang w:val="en-US"/>
        </w:rPr>
        <w:t>Smerch</w:t>
      </w:r>
      <w:proofErr w:type="spellEnd"/>
      <w:r w:rsidRPr="005C6F46">
        <w:rPr>
          <w:rFonts w:cs="Times New Roman"/>
          <w:lang w:val="en-US"/>
        </w:rPr>
        <w:t xml:space="preserve"> can launch 9M55K rockets from a minimum range of 20 kilometers to a maximum range of 70 kilometers.</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The local activist said that the next day:</w:t>
      </w:r>
    </w:p>
    <w:p w:rsidR="005C6F46" w:rsidRPr="005C6F46" w:rsidRDefault="005C6F46" w:rsidP="005C6F46">
      <w:pPr>
        <w:rPr>
          <w:rFonts w:eastAsia="Times New Roman" w:cs="Times New Roman"/>
          <w:i/>
          <w:lang w:val="en-US"/>
        </w:rPr>
      </w:pPr>
      <w:r w:rsidRPr="005C6F46">
        <w:rPr>
          <w:rFonts w:eastAsia="Times New Roman" w:cs="Times New Roman"/>
          <w:i/>
          <w:lang w:val="en-US"/>
        </w:rPr>
        <w:lastRenderedPageBreak/>
        <w:t>“Two rockets fell on the northern area [of the village] next to al-</w:t>
      </w:r>
      <w:proofErr w:type="spellStart"/>
      <w:r w:rsidRPr="005C6F46">
        <w:rPr>
          <w:rFonts w:eastAsia="Times New Roman" w:cs="Times New Roman"/>
          <w:i/>
          <w:lang w:val="en-US"/>
        </w:rPr>
        <w:t>Ma`sara</w:t>
      </w:r>
      <w:proofErr w:type="spellEnd"/>
      <w:r w:rsidRPr="005C6F46">
        <w:rPr>
          <w:rFonts w:eastAsia="Times New Roman" w:cs="Times New Roman"/>
          <w:i/>
          <w:lang w:val="en-US"/>
        </w:rPr>
        <w:t xml:space="preserve"> road, injuring several people. There were no deaths. I saw a 65-year-old man injured by fragments in his shoulder and his son’s wife injured in the leg. Both rockets exploded but also caused limited damage to infrastructure. The rockets were also launched from Hama airport.  There were no airplanes flying before or after the attack. The injured were taken to the field hospital.”</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 xml:space="preserve">The local activist said at least 20 unexploded </w:t>
      </w:r>
      <w:proofErr w:type="spellStart"/>
      <w:r w:rsidRPr="005C6F46">
        <w:rPr>
          <w:rFonts w:cs="Times New Roman"/>
          <w:lang w:val="en-US"/>
        </w:rPr>
        <w:t>submunitions</w:t>
      </w:r>
      <w:proofErr w:type="spellEnd"/>
      <w:r w:rsidRPr="005C6F46">
        <w:rPr>
          <w:rFonts w:cs="Times New Roman"/>
          <w:lang w:val="en-US"/>
        </w:rPr>
        <w:t xml:space="preserve"> were collected after the rocket attacks on February 12 and 13.</w:t>
      </w:r>
    </w:p>
    <w:p w:rsidR="005C6F46" w:rsidRPr="005C6F46" w:rsidRDefault="005C6F46" w:rsidP="005C6F46">
      <w:pPr>
        <w:rPr>
          <w:rFonts w:eastAsia="Times New Roman" w:cs="Times New Roman"/>
          <w:color w:val="FF0000"/>
          <w:lang w:val="en-GB"/>
        </w:rPr>
      </w:pPr>
      <w:r w:rsidRPr="005C6F46">
        <w:rPr>
          <w:rFonts w:eastAsia="Times New Roman" w:cs="Times New Roman"/>
          <w:color w:val="FF0000"/>
          <w:lang w:val="en-GB"/>
        </w:rPr>
        <w:t xml:space="preserve">A doctor in Hama told Human Rights Watch that he had also witnessed the rocket attacks on </w:t>
      </w:r>
      <w:proofErr w:type="spellStart"/>
      <w:r w:rsidRPr="005C6F46">
        <w:rPr>
          <w:rFonts w:eastAsia="Times New Roman" w:cs="Times New Roman"/>
          <w:color w:val="FF0000"/>
          <w:lang w:val="en-GB"/>
        </w:rPr>
        <w:t>Keferzita</w:t>
      </w:r>
      <w:proofErr w:type="spellEnd"/>
      <w:r w:rsidRPr="005C6F46">
        <w:rPr>
          <w:rFonts w:eastAsia="Times New Roman" w:cs="Times New Roman"/>
          <w:color w:val="FF0000"/>
          <w:lang w:val="en-GB"/>
        </w:rPr>
        <w:t xml:space="preserve">. He said the attacks killed two civilians – a child named </w:t>
      </w:r>
      <w:proofErr w:type="spellStart"/>
      <w:r w:rsidRPr="005C6F46">
        <w:rPr>
          <w:rFonts w:eastAsia="Times New Roman" w:cs="Times New Roman"/>
          <w:color w:val="FF0000"/>
          <w:lang w:val="en-GB"/>
        </w:rPr>
        <w:t>Abdulrahman</w:t>
      </w:r>
      <w:proofErr w:type="spellEnd"/>
      <w:r w:rsidRPr="005C6F46">
        <w:rPr>
          <w:rFonts w:eastAsia="Times New Roman" w:cs="Times New Roman"/>
          <w:color w:val="FF0000"/>
          <w:lang w:val="en-GB"/>
        </w:rPr>
        <w:t xml:space="preserve"> Rami </w:t>
      </w:r>
      <w:proofErr w:type="spellStart"/>
      <w:r w:rsidRPr="005C6F46">
        <w:rPr>
          <w:rFonts w:eastAsia="Times New Roman" w:cs="Times New Roman"/>
          <w:color w:val="FF0000"/>
          <w:lang w:val="en-GB"/>
        </w:rPr>
        <w:t>Almahmood</w:t>
      </w:r>
      <w:proofErr w:type="spellEnd"/>
      <w:r w:rsidRPr="005C6F46">
        <w:rPr>
          <w:rFonts w:eastAsia="Times New Roman" w:cs="Times New Roman"/>
          <w:color w:val="FF0000"/>
          <w:lang w:val="en-GB"/>
        </w:rPr>
        <w:t xml:space="preserve">, 3 or 4 years old, and a man named Mahmood </w:t>
      </w:r>
      <w:proofErr w:type="spellStart"/>
      <w:r w:rsidRPr="005C6F46">
        <w:rPr>
          <w:rFonts w:eastAsia="Times New Roman" w:cs="Times New Roman"/>
          <w:color w:val="FF0000"/>
          <w:lang w:val="en-GB"/>
        </w:rPr>
        <w:t>Talal</w:t>
      </w:r>
      <w:proofErr w:type="spellEnd"/>
      <w:r w:rsidRPr="005C6F46">
        <w:rPr>
          <w:rFonts w:eastAsia="Times New Roman" w:cs="Times New Roman"/>
          <w:color w:val="FF0000"/>
          <w:lang w:val="en-GB"/>
        </w:rPr>
        <w:t xml:space="preserve"> </w:t>
      </w:r>
      <w:proofErr w:type="spellStart"/>
      <w:r w:rsidRPr="005C6F46">
        <w:rPr>
          <w:rFonts w:eastAsia="Times New Roman" w:cs="Times New Roman"/>
          <w:color w:val="FF0000"/>
          <w:lang w:val="en-GB"/>
        </w:rPr>
        <w:t>Aldaly</w:t>
      </w:r>
      <w:proofErr w:type="spellEnd"/>
      <w:r w:rsidRPr="005C6F46">
        <w:rPr>
          <w:rFonts w:eastAsia="Times New Roman" w:cs="Times New Roman"/>
          <w:color w:val="FF0000"/>
          <w:lang w:val="en-GB"/>
        </w:rPr>
        <w:t>, approximately 25 years old – and wounded 10 more civilians.</w:t>
      </w:r>
    </w:p>
    <w:tbl>
      <w:tblPr>
        <w:tblStyle w:val="TableGrid"/>
        <w:tblW w:w="0" w:type="auto"/>
        <w:tblLook w:val="04A0" w:firstRow="1" w:lastRow="0" w:firstColumn="1" w:lastColumn="0" w:noHBand="0" w:noVBand="1"/>
      </w:tblPr>
      <w:tblGrid>
        <w:gridCol w:w="4332"/>
        <w:gridCol w:w="4327"/>
      </w:tblGrid>
      <w:tr w:rsidR="005C6F46" w:rsidRPr="005C6F46" w:rsidTr="008739CD">
        <w:tc>
          <w:tcPr>
            <w:tcW w:w="4258" w:type="dxa"/>
            <w:tcBorders>
              <w:top w:val="nil"/>
              <w:left w:val="nil"/>
              <w:bottom w:val="nil"/>
              <w:right w:val="nil"/>
            </w:tcBorders>
          </w:tcPr>
          <w:p w:rsidR="005C6F46" w:rsidRPr="005C6F46" w:rsidRDefault="005C6F46" w:rsidP="008739CD">
            <w:pPr>
              <w:jc w:val="center"/>
              <w:rPr>
                <w:rFonts w:eastAsia="Times New Roman" w:cs="Times New Roman"/>
                <w:b/>
                <w:color w:val="FF0000"/>
                <w:sz w:val="22"/>
                <w:szCs w:val="22"/>
              </w:rPr>
            </w:pPr>
            <w:r w:rsidRPr="005C6F46">
              <w:rPr>
                <w:rFonts w:eastAsia="Times New Roman" w:cs="Times New Roman"/>
                <w:b/>
                <w:noProof/>
                <w:lang w:val="en-GB" w:eastAsia="en-GB"/>
              </w:rPr>
              <w:drawing>
                <wp:inline distT="0" distB="0" distL="0" distR="0" wp14:anchorId="711BAC5B" wp14:editId="4DB01033">
                  <wp:extent cx="2613804" cy="196035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 Keferzita, Feb 2014.jpg"/>
                          <pic:cNvPicPr/>
                        </pic:nvPicPr>
                        <pic:blipFill>
                          <a:blip r:embed="rId10">
                            <a:extLst>
                              <a:ext uri="{28A0092B-C50C-407E-A947-70E740481C1C}">
                                <a14:useLocalDpi xmlns:a14="http://schemas.microsoft.com/office/drawing/2010/main" val="0"/>
                              </a:ext>
                            </a:extLst>
                          </a:blip>
                          <a:stretch>
                            <a:fillRect/>
                          </a:stretch>
                        </pic:blipFill>
                        <pic:spPr>
                          <a:xfrm>
                            <a:off x="0" y="0"/>
                            <a:ext cx="2618965" cy="1964225"/>
                          </a:xfrm>
                          <a:prstGeom prst="rect">
                            <a:avLst/>
                          </a:prstGeom>
                        </pic:spPr>
                      </pic:pic>
                    </a:graphicData>
                  </a:graphic>
                </wp:inline>
              </w:drawing>
            </w:r>
          </w:p>
        </w:tc>
        <w:tc>
          <w:tcPr>
            <w:tcW w:w="4258" w:type="dxa"/>
            <w:tcBorders>
              <w:top w:val="nil"/>
              <w:left w:val="nil"/>
              <w:bottom w:val="nil"/>
              <w:right w:val="nil"/>
            </w:tcBorders>
          </w:tcPr>
          <w:p w:rsidR="005C6F46" w:rsidRPr="005C6F46" w:rsidRDefault="005C6F46" w:rsidP="008739CD">
            <w:pPr>
              <w:rPr>
                <w:rFonts w:eastAsia="Times New Roman" w:cs="Times New Roman"/>
                <w:b/>
                <w:color w:val="FF0000"/>
                <w:sz w:val="22"/>
                <w:szCs w:val="22"/>
              </w:rPr>
            </w:pPr>
            <w:r w:rsidRPr="005C6F46">
              <w:rPr>
                <w:rFonts w:eastAsia="Times New Roman" w:cs="Times New Roman"/>
                <w:b/>
                <w:noProof/>
                <w:color w:val="FF0000"/>
                <w:lang w:val="en-GB" w:eastAsia="en-GB"/>
              </w:rPr>
              <w:drawing>
                <wp:inline distT="0" distB="0" distL="0" distR="0" wp14:anchorId="766A5901" wp14:editId="68E56B74">
                  <wp:extent cx="2610929" cy="195819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 kaferzita, Feb 2014.jpg"/>
                          <pic:cNvPicPr/>
                        </pic:nvPicPr>
                        <pic:blipFill>
                          <a:blip r:embed="rId11">
                            <a:extLst>
                              <a:ext uri="{28A0092B-C50C-407E-A947-70E740481C1C}">
                                <a14:useLocalDpi xmlns:a14="http://schemas.microsoft.com/office/drawing/2010/main" val="0"/>
                              </a:ext>
                            </a:extLst>
                          </a:blip>
                          <a:stretch>
                            <a:fillRect/>
                          </a:stretch>
                        </pic:blipFill>
                        <pic:spPr>
                          <a:xfrm>
                            <a:off x="0" y="0"/>
                            <a:ext cx="2612900" cy="1959676"/>
                          </a:xfrm>
                          <a:prstGeom prst="rect">
                            <a:avLst/>
                          </a:prstGeom>
                        </pic:spPr>
                      </pic:pic>
                    </a:graphicData>
                  </a:graphic>
                </wp:inline>
              </w:drawing>
            </w:r>
          </w:p>
        </w:tc>
      </w:tr>
      <w:tr w:rsidR="005C6F46" w:rsidRPr="005C6F46" w:rsidTr="008739CD">
        <w:tc>
          <w:tcPr>
            <w:tcW w:w="4258" w:type="dxa"/>
            <w:tcBorders>
              <w:top w:val="nil"/>
              <w:left w:val="nil"/>
              <w:bottom w:val="nil"/>
              <w:right w:val="nil"/>
            </w:tcBorders>
          </w:tcPr>
          <w:p w:rsidR="005C6F46" w:rsidRPr="00B55EC1" w:rsidRDefault="005C6F46" w:rsidP="008739CD">
            <w:pPr>
              <w:rPr>
                <w:rFonts w:eastAsia="Times New Roman" w:cs="Times New Roman"/>
                <w:sz w:val="22"/>
                <w:szCs w:val="22"/>
              </w:rPr>
            </w:pPr>
            <w:r w:rsidRPr="005C6F46">
              <w:rPr>
                <w:rFonts w:eastAsia="Times New Roman" w:cs="Times New Roman"/>
                <w:sz w:val="22"/>
                <w:szCs w:val="22"/>
              </w:rPr>
              <w:t xml:space="preserve">An unexploded 9N235 antipersonnel fragmentation </w:t>
            </w:r>
            <w:proofErr w:type="spellStart"/>
            <w:r w:rsidRPr="005C6F46">
              <w:rPr>
                <w:rFonts w:eastAsia="Times New Roman" w:cs="Times New Roman"/>
                <w:sz w:val="22"/>
                <w:szCs w:val="22"/>
              </w:rPr>
              <w:t>submunition</w:t>
            </w:r>
            <w:proofErr w:type="spellEnd"/>
            <w:r w:rsidRPr="005C6F46">
              <w:rPr>
                <w:rFonts w:eastAsia="Times New Roman" w:cs="Times New Roman"/>
                <w:sz w:val="22"/>
                <w:szCs w:val="22"/>
              </w:rPr>
              <w:t xml:space="preserve"> found in </w:t>
            </w:r>
            <w:proofErr w:type="spellStart"/>
            <w:r w:rsidRPr="005C6F46">
              <w:rPr>
                <w:rFonts w:eastAsia="Times New Roman" w:cs="Times New Roman"/>
                <w:sz w:val="22"/>
                <w:szCs w:val="22"/>
              </w:rPr>
              <w:t>Keferzita</w:t>
            </w:r>
            <w:proofErr w:type="spellEnd"/>
            <w:r w:rsidRPr="005C6F46">
              <w:rPr>
                <w:rFonts w:eastAsia="Times New Roman" w:cs="Times New Roman"/>
                <w:sz w:val="22"/>
                <w:szCs w:val="22"/>
              </w:rPr>
              <w:t xml:space="preserve"> in Syria. Each </w:t>
            </w:r>
            <w:proofErr w:type="spellStart"/>
            <w:r w:rsidRPr="005C6F46">
              <w:rPr>
                <w:rFonts w:eastAsia="Times New Roman" w:cs="Times New Roman"/>
                <w:sz w:val="22"/>
                <w:szCs w:val="22"/>
              </w:rPr>
              <w:t>submunition</w:t>
            </w:r>
            <w:proofErr w:type="spellEnd"/>
            <w:r w:rsidRPr="005C6F46">
              <w:rPr>
                <w:rFonts w:eastAsia="Times New Roman" w:cs="Times New Roman"/>
                <w:sz w:val="22"/>
                <w:szCs w:val="22"/>
              </w:rPr>
              <w:t xml:space="preserve"> contains 395 pre-formed fragments, some the mass of 9mm pistol bullets.</w:t>
            </w:r>
            <w:r w:rsidR="00B55EC1">
              <w:rPr>
                <w:rFonts w:eastAsia="Times New Roman" w:cs="Times New Roman"/>
                <w:sz w:val="22"/>
                <w:szCs w:val="22"/>
              </w:rPr>
              <w:t xml:space="preserve"> </w:t>
            </w:r>
            <w:r w:rsidRPr="005C6F46">
              <w:rPr>
                <w:rFonts w:eastAsia="Times New Roman" w:cs="Times New Roman"/>
                <w:sz w:val="22"/>
                <w:szCs w:val="22"/>
              </w:rPr>
              <w:t>© 2014 Private</w:t>
            </w:r>
          </w:p>
        </w:tc>
        <w:tc>
          <w:tcPr>
            <w:tcW w:w="4258" w:type="dxa"/>
            <w:tcBorders>
              <w:top w:val="nil"/>
              <w:left w:val="nil"/>
              <w:bottom w:val="nil"/>
              <w:right w:val="nil"/>
            </w:tcBorders>
          </w:tcPr>
          <w:p w:rsidR="005C6F46" w:rsidRPr="00B55EC1" w:rsidRDefault="005C6F46" w:rsidP="008739CD">
            <w:pPr>
              <w:rPr>
                <w:rFonts w:eastAsia="Times New Roman" w:cs="Times New Roman"/>
                <w:sz w:val="22"/>
                <w:szCs w:val="22"/>
              </w:rPr>
            </w:pPr>
            <w:r w:rsidRPr="005C6F46">
              <w:rPr>
                <w:rFonts w:eastAsia="Times New Roman" w:cs="Times New Roman"/>
                <w:sz w:val="22"/>
                <w:szCs w:val="22"/>
              </w:rPr>
              <w:t xml:space="preserve">An unexploded 9N235 antipersonnel fragmentation </w:t>
            </w:r>
            <w:proofErr w:type="spellStart"/>
            <w:r w:rsidRPr="005C6F46">
              <w:rPr>
                <w:rFonts w:eastAsia="Times New Roman" w:cs="Times New Roman"/>
                <w:sz w:val="22"/>
                <w:szCs w:val="22"/>
              </w:rPr>
              <w:t>submunition</w:t>
            </w:r>
            <w:proofErr w:type="spellEnd"/>
            <w:r w:rsidRPr="005C6F46">
              <w:rPr>
                <w:rFonts w:eastAsia="Times New Roman" w:cs="Times New Roman"/>
                <w:sz w:val="22"/>
                <w:szCs w:val="22"/>
              </w:rPr>
              <w:t xml:space="preserve"> found in </w:t>
            </w:r>
            <w:proofErr w:type="spellStart"/>
            <w:r w:rsidRPr="005C6F46">
              <w:rPr>
                <w:rFonts w:eastAsia="Times New Roman" w:cs="Times New Roman"/>
                <w:sz w:val="22"/>
                <w:szCs w:val="22"/>
              </w:rPr>
              <w:t>Keferzita</w:t>
            </w:r>
            <w:proofErr w:type="spellEnd"/>
            <w:r w:rsidRPr="005C6F46">
              <w:rPr>
                <w:rFonts w:eastAsia="Times New Roman" w:cs="Times New Roman"/>
                <w:sz w:val="22"/>
                <w:szCs w:val="22"/>
              </w:rPr>
              <w:t xml:space="preserve"> in Syria. Each </w:t>
            </w:r>
            <w:proofErr w:type="spellStart"/>
            <w:r w:rsidRPr="005C6F46">
              <w:rPr>
                <w:rFonts w:eastAsia="Times New Roman" w:cs="Times New Roman"/>
                <w:sz w:val="22"/>
                <w:szCs w:val="22"/>
              </w:rPr>
              <w:t>submunition</w:t>
            </w:r>
            <w:proofErr w:type="spellEnd"/>
            <w:r w:rsidRPr="005C6F46">
              <w:rPr>
                <w:rFonts w:eastAsia="Times New Roman" w:cs="Times New Roman"/>
                <w:sz w:val="22"/>
                <w:szCs w:val="22"/>
              </w:rPr>
              <w:t xml:space="preserve"> contains 395 pre-formed fragments, some </w:t>
            </w:r>
            <w:r w:rsidR="00B55EC1">
              <w:rPr>
                <w:rFonts w:eastAsia="Times New Roman" w:cs="Times New Roman"/>
                <w:sz w:val="22"/>
                <w:szCs w:val="22"/>
              </w:rPr>
              <w:t xml:space="preserve">the mass of 9mm pistol bullets. </w:t>
            </w:r>
            <w:r w:rsidRPr="005C6F46">
              <w:rPr>
                <w:rFonts w:eastAsia="Times New Roman" w:cs="Times New Roman"/>
                <w:sz w:val="22"/>
                <w:szCs w:val="22"/>
              </w:rPr>
              <w:t>© 2014 Private</w:t>
            </w:r>
          </w:p>
        </w:tc>
      </w:tr>
    </w:tbl>
    <w:p w:rsidR="005C6F46" w:rsidRPr="005C6F46" w:rsidRDefault="005C6F46" w:rsidP="005C6F46">
      <w:pPr>
        <w:rPr>
          <w:rFonts w:eastAsia="Times New Roman" w:cs="Times New Roman"/>
          <w:b/>
          <w:color w:val="FF0000"/>
        </w:rPr>
      </w:pPr>
    </w:p>
    <w:p w:rsidR="005C6F46" w:rsidRPr="005C6F46" w:rsidRDefault="005C6F46" w:rsidP="005C6F46">
      <w:pPr>
        <w:rPr>
          <w:rStyle w:val="usercontent"/>
          <w:rFonts w:eastAsia="Times New Roman" w:cs="Times New Roman"/>
          <w:b/>
        </w:rPr>
      </w:pPr>
      <w:r w:rsidRPr="005C6F46">
        <w:rPr>
          <w:rStyle w:val="usercontent"/>
          <w:rFonts w:eastAsia="Times New Roman" w:cs="Times New Roman"/>
        </w:rPr>
        <w:t xml:space="preserve">(Source: </w:t>
      </w:r>
      <w:hyperlink r:id="rId12" w:history="1">
        <w:proofErr w:type="spellStart"/>
        <w:r w:rsidRPr="005C6F46">
          <w:rPr>
            <w:rStyle w:val="Hyperlink"/>
            <w:rFonts w:eastAsia="Times New Roman" w:cs="Times New Roman"/>
          </w:rPr>
          <w:t>Human</w:t>
        </w:r>
        <w:proofErr w:type="spellEnd"/>
        <w:r w:rsidRPr="005C6F46">
          <w:rPr>
            <w:rStyle w:val="Hyperlink"/>
            <w:rFonts w:eastAsia="Times New Roman" w:cs="Times New Roman"/>
          </w:rPr>
          <w:t xml:space="preserve"> </w:t>
        </w:r>
        <w:proofErr w:type="spellStart"/>
        <w:r w:rsidRPr="005C6F46">
          <w:rPr>
            <w:rStyle w:val="Hyperlink"/>
            <w:rFonts w:eastAsia="Times New Roman" w:cs="Times New Roman"/>
          </w:rPr>
          <w:t>Rights</w:t>
        </w:r>
        <w:proofErr w:type="spellEnd"/>
        <w:r w:rsidRPr="005C6F46">
          <w:rPr>
            <w:rStyle w:val="Hyperlink"/>
            <w:rFonts w:eastAsia="Times New Roman" w:cs="Times New Roman"/>
          </w:rPr>
          <w:t xml:space="preserve"> Watch</w:t>
        </w:r>
      </w:hyperlink>
      <w:r w:rsidRPr="005C6F46">
        <w:rPr>
          <w:rStyle w:val="usercontent"/>
          <w:rFonts w:eastAsia="Times New Roman" w:cs="Times New Roman"/>
        </w:rPr>
        <w:t>)</w:t>
      </w:r>
    </w:p>
    <w:p w:rsidR="005C6F46" w:rsidRPr="005C6F46" w:rsidRDefault="005C6F46" w:rsidP="005C6F46">
      <w:pPr>
        <w:pBdr>
          <w:bottom w:val="single" w:sz="6" w:space="1" w:color="auto"/>
        </w:pBdr>
        <w:rPr>
          <w:rStyle w:val="usercontent"/>
          <w:rFonts w:eastAsia="Times New Roman" w:cs="Times New Roman"/>
        </w:rPr>
      </w:pPr>
    </w:p>
    <w:p w:rsidR="005C6F46" w:rsidRPr="005C6F46" w:rsidRDefault="005C6F46" w:rsidP="005C6F46">
      <w:pPr>
        <w:spacing w:before="100" w:beforeAutospacing="1" w:after="100" w:afterAutospacing="1"/>
        <w:rPr>
          <w:rFonts w:cs="Times New Roman"/>
          <w:bCs/>
          <w:i/>
          <w:iCs/>
          <w:u w:val="single"/>
          <w:lang w:val="en-US"/>
        </w:rPr>
      </w:pPr>
      <w:bookmarkStart w:id="2" w:name="A2"/>
      <w:bookmarkEnd w:id="2"/>
      <w:r w:rsidRPr="005C6F46">
        <w:rPr>
          <w:rFonts w:cs="Times New Roman"/>
          <w:b/>
          <w:bCs/>
          <w:iCs/>
          <w:u w:val="single"/>
          <w:lang w:val="en-US"/>
        </w:rPr>
        <w:t xml:space="preserve">Sheik </w:t>
      </w:r>
      <w:proofErr w:type="spellStart"/>
      <w:r w:rsidRPr="005C6F46">
        <w:rPr>
          <w:rFonts w:cs="Times New Roman"/>
          <w:b/>
          <w:bCs/>
          <w:iCs/>
          <w:u w:val="single"/>
          <w:lang w:val="en-US"/>
        </w:rPr>
        <w:t>Sa`eed</w:t>
      </w:r>
      <w:proofErr w:type="spellEnd"/>
      <w:r w:rsidRPr="005C6F46">
        <w:rPr>
          <w:rFonts w:cs="Times New Roman"/>
          <w:b/>
          <w:bCs/>
          <w:iCs/>
          <w:u w:val="single"/>
          <w:lang w:val="en-US"/>
        </w:rPr>
        <w:t xml:space="preserve"> Neighborhood, Aleppo City, Syria, 3 April 2013</w:t>
      </w:r>
      <w:r w:rsidRPr="005C6F46">
        <w:rPr>
          <w:rFonts w:cs="Times New Roman"/>
          <w:bCs/>
          <w:iCs/>
          <w:u w:val="single"/>
          <w:lang w:val="en-US"/>
        </w:rPr>
        <w:br/>
      </w:r>
      <w:r w:rsidRPr="005C6F46">
        <w:rPr>
          <w:rFonts w:cs="Times New Roman"/>
          <w:lang w:val="en-US"/>
        </w:rPr>
        <w:t xml:space="preserve">Just before noon on April 3, a jet dropped six cluster bombs on the Sheik </w:t>
      </w:r>
      <w:proofErr w:type="spellStart"/>
      <w:r w:rsidRPr="005C6F46">
        <w:rPr>
          <w:rFonts w:cs="Times New Roman"/>
          <w:lang w:val="en-US"/>
        </w:rPr>
        <w:t>Sa`eed</w:t>
      </w:r>
      <w:proofErr w:type="spellEnd"/>
      <w:r w:rsidRPr="005C6F46">
        <w:rPr>
          <w:rFonts w:cs="Times New Roman"/>
          <w:lang w:val="en-US"/>
        </w:rPr>
        <w:t xml:space="preserve"> neighborhood in Aleppo city, killing 11 civilians, including at least 7 children, and injuring many more.</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“Mahmoud,” a local resident who was sitting on the roof with several members of his family at the time of the attack, told Human Rights Watch on April 9:</w:t>
      </w:r>
    </w:p>
    <w:p w:rsidR="005C6F46" w:rsidRPr="005C6F46" w:rsidRDefault="005C6F46" w:rsidP="005C6F46">
      <w:pPr>
        <w:spacing w:beforeAutospacing="1" w:afterAutospacing="1"/>
        <w:rPr>
          <w:rFonts w:cs="Times New Roman"/>
          <w:i/>
          <w:color w:val="FF0000"/>
          <w:lang w:val="en-US"/>
        </w:rPr>
      </w:pPr>
      <w:r w:rsidRPr="005C6F46">
        <w:rPr>
          <w:rFonts w:cs="Times New Roman"/>
          <w:i/>
          <w:color w:val="FF0000"/>
          <w:lang w:val="en-US"/>
        </w:rPr>
        <w:t>“Suddenly the jet came and dropped its bombs. The bombs fell from above, one after another, small bombs spread out in the sky. They were exploding everywhere, like a volcano erupting, on and on. Shrapnel hit me in my behind and back. I was taken to the hospital which was full of wounded people, many in critical condition.”</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Mahmoud and his mother showed Human Rights Watch shrapnel from the attack and said that a local armed group had collected six cluster bomb canisters from the attack. Human Rights Watch was not able to inspect the remnants of the bombs.</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lastRenderedPageBreak/>
        <w:t>Local residents said that a building used by an armed opposition group about 100 meters away could have been the target. The attack site is located on the southern side of city, not far from ongoing fighting between government and opposition forces. The building used by the armed opposition group appears to have been a legitimate military target, but the use of cluster bombs was unlawful because of their indiscriminate effect in a populated area.</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Witnesses told Human Rights Watch that there were no opposition fighters among the casualties, and that opposition fighters were not in the area at the time of the attack. This information is consistent with the VDC casualty database, which lists all casualties as civilian.</w:t>
      </w:r>
    </w:p>
    <w:p w:rsidR="005C6F46" w:rsidRPr="005C6F46" w:rsidRDefault="005C6F46" w:rsidP="005C6F46">
      <w:pPr>
        <w:rPr>
          <w:rStyle w:val="usercontent"/>
          <w:rFonts w:eastAsia="Times New Roman" w:cs="Times New Roman"/>
          <w:lang w:val="en-GB"/>
        </w:rPr>
      </w:pPr>
      <w:r w:rsidRPr="005C6F46">
        <w:rPr>
          <w:rStyle w:val="usercontent"/>
          <w:rFonts w:eastAsia="Times New Roman" w:cs="Times New Roman"/>
          <w:lang w:val="en-GB"/>
        </w:rPr>
        <w:t xml:space="preserve">(Source: </w:t>
      </w:r>
      <w:r w:rsidR="00B533EB">
        <w:fldChar w:fldCharType="begin"/>
      </w:r>
      <w:r w:rsidR="00B533EB" w:rsidRPr="00C73F6D">
        <w:rPr>
          <w:lang w:val="en-GB"/>
        </w:rPr>
        <w:instrText xml:space="preserve"> HYPERLINK "http://www.hrw.org/</w:instrText>
      </w:r>
      <w:r w:rsidR="00B533EB" w:rsidRPr="00C73F6D">
        <w:rPr>
          <w:lang w:val="en-GB"/>
        </w:rPr>
        <w:instrText xml:space="preserve">news/2013/04/26/syria-new-air-missile-strikes-kill-civilians" </w:instrText>
      </w:r>
      <w:r w:rsidR="00B533EB">
        <w:fldChar w:fldCharType="separate"/>
      </w:r>
      <w:r w:rsidRPr="005C6F46">
        <w:rPr>
          <w:rStyle w:val="Hyperlink"/>
          <w:rFonts w:eastAsia="Times New Roman" w:cs="Times New Roman"/>
          <w:lang w:val="en-GB"/>
        </w:rPr>
        <w:t>Human Rights Watch</w:t>
      </w:r>
      <w:r w:rsidR="00B533EB">
        <w:rPr>
          <w:rStyle w:val="Hyperlink"/>
          <w:rFonts w:eastAsia="Times New Roman" w:cs="Times New Roman"/>
          <w:lang w:val="en-GB"/>
        </w:rPr>
        <w:fldChar w:fldCharType="end"/>
      </w:r>
      <w:r w:rsidRPr="005C6F46">
        <w:rPr>
          <w:rStyle w:val="usercontent"/>
          <w:rFonts w:eastAsia="Times New Roman" w:cs="Times New Roman"/>
          <w:lang w:val="en-GB"/>
        </w:rPr>
        <w:t>)</w:t>
      </w:r>
    </w:p>
    <w:p w:rsidR="005C6F46" w:rsidRPr="005C6F46" w:rsidRDefault="005C6F46" w:rsidP="005C6F46">
      <w:pPr>
        <w:pBdr>
          <w:bottom w:val="single" w:sz="6" w:space="1" w:color="auto"/>
        </w:pBdr>
        <w:rPr>
          <w:rStyle w:val="usercontent"/>
          <w:rFonts w:eastAsia="Times New Roman" w:cs="Times New Roman"/>
          <w:lang w:val="en-GB"/>
        </w:rPr>
      </w:pPr>
    </w:p>
    <w:p w:rsidR="005C6F46" w:rsidRPr="005C6F46" w:rsidRDefault="005C6F46" w:rsidP="005C6F46">
      <w:pPr>
        <w:rPr>
          <w:rFonts w:eastAsia="Times New Roman" w:cs="Arial"/>
          <w:b/>
          <w:u w:val="single"/>
          <w:lang w:val="en-US" w:eastAsia="en-GB"/>
        </w:rPr>
      </w:pPr>
      <w:bookmarkStart w:id="3" w:name="A3"/>
      <w:bookmarkEnd w:id="3"/>
      <w:r w:rsidRPr="005C6F46">
        <w:rPr>
          <w:rFonts w:eastAsia="Times New Roman" w:cs="Arial"/>
          <w:b/>
          <w:u w:val="single"/>
          <w:lang w:val="en-US" w:eastAsia="en-GB"/>
        </w:rPr>
        <w:t>S</w:t>
      </w:r>
      <w:proofErr w:type="spellStart"/>
      <w:r w:rsidRPr="005C6F46">
        <w:rPr>
          <w:rFonts w:eastAsia="Times New Roman" w:cs="Arial"/>
          <w:b/>
          <w:u w:val="single"/>
          <w:lang w:val="en-GB" w:eastAsia="en-GB"/>
        </w:rPr>
        <w:t>outhern</w:t>
      </w:r>
      <w:proofErr w:type="spellEnd"/>
      <w:r w:rsidRPr="005C6F46">
        <w:rPr>
          <w:rFonts w:eastAsia="Times New Roman" w:cs="Arial"/>
          <w:b/>
          <w:u w:val="single"/>
          <w:lang w:val="en-GB" w:eastAsia="en-GB"/>
        </w:rPr>
        <w:t xml:space="preserve"> district of </w:t>
      </w:r>
      <w:proofErr w:type="spellStart"/>
      <w:r w:rsidRPr="005C6F46">
        <w:rPr>
          <w:rFonts w:eastAsia="Times New Roman" w:cs="Arial"/>
          <w:b/>
          <w:u w:val="single"/>
          <w:lang w:val="en-GB" w:eastAsia="en-GB"/>
        </w:rPr>
        <w:t>Sarmin</w:t>
      </w:r>
      <w:proofErr w:type="spellEnd"/>
      <w:r w:rsidRPr="005C6F46">
        <w:rPr>
          <w:rFonts w:eastAsia="Times New Roman" w:cs="Arial"/>
          <w:b/>
          <w:u w:val="single"/>
          <w:lang w:val="en-GB" w:eastAsia="en-GB"/>
        </w:rPr>
        <w:t xml:space="preserve">, a small town in the </w:t>
      </w:r>
      <w:proofErr w:type="spellStart"/>
      <w:r w:rsidRPr="005C6F46">
        <w:rPr>
          <w:rFonts w:eastAsia="Times New Roman" w:cs="Arial"/>
          <w:b/>
          <w:u w:val="single"/>
          <w:lang w:val="en-GB" w:eastAsia="en-GB"/>
        </w:rPr>
        <w:t>Idlib</w:t>
      </w:r>
      <w:proofErr w:type="spellEnd"/>
      <w:r w:rsidRPr="005C6F46">
        <w:rPr>
          <w:rFonts w:eastAsia="Times New Roman" w:cs="Arial"/>
          <w:b/>
          <w:u w:val="single"/>
          <w:lang w:val="en-GB" w:eastAsia="en-GB"/>
        </w:rPr>
        <w:t xml:space="preserve"> governorate</w:t>
      </w:r>
      <w:r w:rsidRPr="005C6F46">
        <w:rPr>
          <w:rFonts w:eastAsia="Times New Roman" w:cs="Arial"/>
          <w:b/>
          <w:u w:val="single"/>
          <w:lang w:val="en-US" w:eastAsia="en-GB"/>
        </w:rPr>
        <w:t>, Syria, 7 March 2013</w:t>
      </w:r>
    </w:p>
    <w:p w:rsidR="005C6F46" w:rsidRPr="005C6F46" w:rsidRDefault="005C6F46" w:rsidP="005C6F46">
      <w:pPr>
        <w:rPr>
          <w:rFonts w:eastAsia="Times New Roman" w:cs="Arial"/>
          <w:lang w:val="en-GB" w:eastAsia="en-GB"/>
        </w:rPr>
      </w:pPr>
      <w:r w:rsidRPr="005C6F46">
        <w:rPr>
          <w:rFonts w:eastAsia="Times New Roman" w:cs="Arial"/>
          <w:lang w:val="en-GB" w:eastAsia="en-GB"/>
        </w:rPr>
        <w:t xml:space="preserve">On the morning of 7 March a double cluster bomb strike on a southern district of </w:t>
      </w:r>
      <w:proofErr w:type="spellStart"/>
      <w:r w:rsidRPr="005C6F46">
        <w:rPr>
          <w:rFonts w:eastAsia="Times New Roman" w:cs="Arial"/>
          <w:lang w:val="en-GB" w:eastAsia="en-GB"/>
        </w:rPr>
        <w:t>Sarmin</w:t>
      </w:r>
      <w:proofErr w:type="spellEnd"/>
      <w:r w:rsidRPr="005C6F46">
        <w:rPr>
          <w:rFonts w:eastAsia="Times New Roman" w:cs="Arial"/>
          <w:lang w:val="en-GB" w:eastAsia="en-GB"/>
        </w:rPr>
        <w:t xml:space="preserve">, a small town in the </w:t>
      </w:r>
      <w:proofErr w:type="spellStart"/>
      <w:r w:rsidRPr="005C6F46">
        <w:rPr>
          <w:rFonts w:eastAsia="Times New Roman" w:cs="Arial"/>
          <w:lang w:val="en-GB" w:eastAsia="en-GB"/>
        </w:rPr>
        <w:t>Idlib</w:t>
      </w:r>
      <w:proofErr w:type="spellEnd"/>
      <w:r w:rsidRPr="005C6F46">
        <w:rPr>
          <w:rFonts w:eastAsia="Times New Roman" w:cs="Arial"/>
          <w:lang w:val="en-GB" w:eastAsia="en-GB"/>
        </w:rPr>
        <w:t xml:space="preserve"> governorate, killed a 10-year-old girl, Amani al-Sheikh Ahmad, and a 25-year-old mother of two, Rania </w:t>
      </w:r>
      <w:proofErr w:type="spellStart"/>
      <w:r w:rsidRPr="005C6F46">
        <w:rPr>
          <w:rFonts w:eastAsia="Times New Roman" w:cs="Arial"/>
          <w:lang w:val="en-GB" w:eastAsia="en-GB"/>
        </w:rPr>
        <w:t>Kashtu</w:t>
      </w:r>
      <w:proofErr w:type="spellEnd"/>
      <w:r w:rsidRPr="005C6F46">
        <w:rPr>
          <w:rFonts w:eastAsia="Times New Roman" w:cs="Arial"/>
          <w:lang w:val="en-GB" w:eastAsia="en-GB"/>
        </w:rPr>
        <w:t xml:space="preserve">, and injured more than 10 civilians, including several children. Residents told Amnesty International that the double air strikes happened at about 10 am. </w:t>
      </w:r>
    </w:p>
    <w:p w:rsidR="005C6F46" w:rsidRPr="005C6F46" w:rsidRDefault="005C6F46" w:rsidP="005C6F46">
      <w:pPr>
        <w:rPr>
          <w:rFonts w:eastAsia="Times New Roman" w:cs="Arial"/>
          <w:i/>
          <w:color w:val="FF0000"/>
          <w:lang w:val="en-GB" w:eastAsia="en-GB"/>
        </w:rPr>
      </w:pPr>
      <w:r w:rsidRPr="005C6F46">
        <w:rPr>
          <w:rFonts w:eastAsia="Times New Roman" w:cs="Arial"/>
          <w:lang w:val="en-GB" w:eastAsia="en-GB"/>
        </w:rPr>
        <w:t xml:space="preserve">A resident told Amnesty International: </w:t>
      </w:r>
      <w:r w:rsidRPr="005C6F46">
        <w:rPr>
          <w:rFonts w:eastAsia="Times New Roman" w:cs="Arial"/>
          <w:i/>
          <w:color w:val="FF0000"/>
          <w:lang w:val="en-GB" w:eastAsia="en-GB"/>
        </w:rPr>
        <w:t xml:space="preserve">“There were so many injured, they had horrible cuts and pieces of flesh missing. Little children were screaming in so much pain; it was heart breaking, and the medics in the field hospital didn’t know who to attend to first.” </w:t>
      </w:r>
    </w:p>
    <w:p w:rsidR="005C6F46" w:rsidRPr="005C6F46" w:rsidRDefault="005C6F46" w:rsidP="005C6F46">
      <w:pPr>
        <w:rPr>
          <w:rFonts w:eastAsia="Times New Roman" w:cs="Arial"/>
          <w:color w:val="FF0000"/>
          <w:lang w:val="en-GB" w:eastAsia="en-GB"/>
        </w:rPr>
      </w:pPr>
      <w:r w:rsidRPr="005C6F46">
        <w:rPr>
          <w:rFonts w:eastAsia="Times New Roman" w:cs="Arial"/>
          <w:color w:val="FF0000"/>
          <w:lang w:val="en-GB" w:eastAsia="en-GB"/>
        </w:rPr>
        <w:t xml:space="preserve">Footage of the aftermath of the bombing shows a number of unexploded AO-1 SCH fragmentation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8 the other type of cluster sub-munitions contained in the RBK bombs which are frequently dropped by Syrian aircraft. </w:t>
      </w:r>
    </w:p>
    <w:p w:rsidR="005C6F46" w:rsidRPr="005C6F46" w:rsidRDefault="005C6F46" w:rsidP="005C6F46">
      <w:pPr>
        <w:pBdr>
          <w:bottom w:val="single" w:sz="6" w:space="1" w:color="auto"/>
        </w:pBdr>
        <w:spacing w:before="100" w:beforeAutospacing="1" w:after="100" w:afterAutospacing="1"/>
        <w:rPr>
          <w:rFonts w:cs="Times New Roman"/>
          <w:bCs/>
          <w:iCs/>
          <w:lang w:val="en-GB"/>
        </w:rPr>
      </w:pPr>
      <w:r w:rsidRPr="005C6F46">
        <w:rPr>
          <w:rFonts w:cs="Times New Roman"/>
          <w:bCs/>
          <w:iCs/>
          <w:lang w:val="en-GB"/>
        </w:rPr>
        <w:t xml:space="preserve">(Source: </w:t>
      </w:r>
      <w:r w:rsidR="00B533EB">
        <w:fldChar w:fldCharType="begin"/>
      </w:r>
      <w:r w:rsidR="00B533EB" w:rsidRPr="00C73F6D">
        <w:rPr>
          <w:lang w:val="en-GB"/>
        </w:rPr>
        <w:instrText xml:space="preserve"> HYPERLINK "http://www.s</w:instrText>
      </w:r>
      <w:r w:rsidR="00B533EB" w:rsidRPr="00C73F6D">
        <w:rPr>
          <w:lang w:val="en-GB"/>
        </w:rPr>
        <w:instrText xml:space="preserve">topclustermunitions.org/media/1569979/AMNESTY-INTERNATIONAL-BRIEFING-SYRIA-GOVERNMENT-BOMBS-RAIN-ON-CIVILIANS.pdf" </w:instrText>
      </w:r>
      <w:r w:rsidR="00B533EB">
        <w:fldChar w:fldCharType="separate"/>
      </w:r>
      <w:r w:rsidRPr="009E2AB8">
        <w:rPr>
          <w:rStyle w:val="Hyperlink"/>
          <w:rFonts w:cs="Times New Roman"/>
          <w:bCs/>
          <w:iCs/>
          <w:lang w:val="en-GB"/>
        </w:rPr>
        <w:t>Amnesty International</w:t>
      </w:r>
      <w:r w:rsidR="00B533EB">
        <w:rPr>
          <w:rStyle w:val="Hyperlink"/>
          <w:rFonts w:cs="Times New Roman"/>
          <w:bCs/>
          <w:iCs/>
          <w:lang w:val="en-GB"/>
        </w:rPr>
        <w:fldChar w:fldCharType="end"/>
      </w:r>
      <w:r w:rsidRPr="005C6F46">
        <w:rPr>
          <w:rFonts w:cs="Times New Roman"/>
          <w:bCs/>
          <w:iCs/>
          <w:lang w:val="en-GB"/>
        </w:rPr>
        <w:t>)</w:t>
      </w:r>
      <w:r w:rsidRPr="005C6F46">
        <w:rPr>
          <w:rFonts w:cs="Times New Roman"/>
          <w:bCs/>
          <w:iCs/>
          <w:lang w:val="en-GB"/>
        </w:rPr>
        <w:br/>
      </w:r>
    </w:p>
    <w:p w:rsidR="005C6F46" w:rsidRPr="005C6F46" w:rsidRDefault="005C6F46" w:rsidP="005C6F46">
      <w:pPr>
        <w:spacing w:before="100" w:beforeAutospacing="1" w:after="100" w:afterAutospacing="1"/>
        <w:rPr>
          <w:rFonts w:cs="Times New Roman"/>
          <w:i/>
          <w:u w:val="single"/>
          <w:lang w:val="en-US"/>
        </w:rPr>
      </w:pPr>
      <w:bookmarkStart w:id="4" w:name="A4"/>
      <w:bookmarkEnd w:id="4"/>
      <w:proofErr w:type="spellStart"/>
      <w:r w:rsidRPr="005C6F46">
        <w:rPr>
          <w:rFonts w:cs="Times New Roman"/>
          <w:b/>
          <w:bCs/>
          <w:u w:val="single"/>
          <w:lang w:val="en-US"/>
        </w:rPr>
        <w:t>Talbiseh</w:t>
      </w:r>
      <w:proofErr w:type="spellEnd"/>
      <w:r w:rsidRPr="005C6F46">
        <w:rPr>
          <w:rFonts w:cs="Times New Roman"/>
          <w:b/>
          <w:bCs/>
          <w:u w:val="single"/>
          <w:lang w:val="en-US"/>
        </w:rPr>
        <w:t xml:space="preserve">, Syria, 2 </w:t>
      </w:r>
      <w:r w:rsidRPr="005C6F46">
        <w:rPr>
          <w:rFonts w:cs="Times New Roman"/>
          <w:b/>
          <w:u w:val="single"/>
          <w:lang w:val="en-US"/>
        </w:rPr>
        <w:t>March 2013</w:t>
      </w:r>
      <w:r w:rsidRPr="005C6F46">
        <w:rPr>
          <w:rFonts w:cs="Times New Roman"/>
          <w:u w:val="single"/>
          <w:lang w:val="en-US"/>
        </w:rPr>
        <w:br/>
      </w:r>
      <w:r w:rsidRPr="005C6F46">
        <w:rPr>
          <w:rFonts w:cs="Times New Roman"/>
          <w:color w:val="FF0000"/>
          <w:lang w:val="en-US"/>
        </w:rPr>
        <w:t xml:space="preserve">A cluster bomb attack on </w:t>
      </w:r>
      <w:proofErr w:type="spellStart"/>
      <w:r w:rsidRPr="005C6F46">
        <w:rPr>
          <w:rFonts w:cs="Times New Roman"/>
          <w:color w:val="FF0000"/>
          <w:lang w:val="en-US"/>
        </w:rPr>
        <w:t>Talbiseh</w:t>
      </w:r>
      <w:proofErr w:type="spellEnd"/>
      <w:r w:rsidRPr="005C6F46">
        <w:rPr>
          <w:rFonts w:cs="Times New Roman"/>
          <w:color w:val="FF0000"/>
          <w:lang w:val="en-US"/>
        </w:rPr>
        <w:t xml:space="preserve"> in Homs on March 2 killed 4 and wounded 26 civilians, including 6 women and 7 children.</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 xml:space="preserve">On March 2, a local activist in </w:t>
      </w:r>
      <w:proofErr w:type="spellStart"/>
      <w:r w:rsidRPr="005C6F46">
        <w:rPr>
          <w:rFonts w:cs="Times New Roman"/>
          <w:lang w:val="en-US"/>
        </w:rPr>
        <w:t>Talbiseh</w:t>
      </w:r>
      <w:proofErr w:type="spellEnd"/>
      <w:r w:rsidRPr="005C6F46">
        <w:rPr>
          <w:rFonts w:cs="Times New Roman"/>
          <w:lang w:val="en-US"/>
        </w:rPr>
        <w:t xml:space="preserve"> recorded </w:t>
      </w:r>
      <w:r w:rsidR="00B533EB">
        <w:fldChar w:fldCharType="begin"/>
      </w:r>
      <w:r w:rsidR="00B533EB" w:rsidRPr="00C73F6D">
        <w:rPr>
          <w:lang w:val="en-GB"/>
        </w:rPr>
        <w:instrText xml:space="preserve"> HYPERLINK "http://youtu.be/5xlfCXjuLAQ" </w:instrText>
      </w:r>
      <w:r w:rsidR="00B533EB">
        <w:fldChar w:fldCharType="separate"/>
      </w:r>
      <w:r w:rsidRPr="005C6F46">
        <w:rPr>
          <w:rFonts w:cs="Times New Roman"/>
          <w:color w:val="0000FF"/>
          <w:u w:val="single"/>
          <w:lang w:val="en-US"/>
        </w:rPr>
        <w:t>video</w:t>
      </w:r>
      <w:r w:rsidR="00B533EB">
        <w:rPr>
          <w:rFonts w:cs="Times New Roman"/>
          <w:color w:val="0000FF"/>
          <w:u w:val="single"/>
          <w:lang w:val="en-US"/>
        </w:rPr>
        <w:fldChar w:fldCharType="end"/>
      </w:r>
      <w:r w:rsidRPr="005C6F46">
        <w:rPr>
          <w:rFonts w:cs="Times New Roman"/>
          <w:lang w:val="en-US"/>
        </w:rPr>
        <w:t> footage (subsequently uploaded online by the Committee to Protect Civilians-</w:t>
      </w:r>
      <w:proofErr w:type="spellStart"/>
      <w:r w:rsidRPr="005C6F46">
        <w:rPr>
          <w:rFonts w:cs="Times New Roman"/>
          <w:lang w:val="en-US"/>
        </w:rPr>
        <w:t>Talbiseh</w:t>
      </w:r>
      <w:proofErr w:type="spellEnd"/>
      <w:r w:rsidRPr="005C6F46">
        <w:rPr>
          <w:rFonts w:cs="Times New Roman"/>
          <w:lang w:val="en-US"/>
        </w:rPr>
        <w:t xml:space="preserve">) of a cluster bomb attack on his neighborhood in the northern suburbs. Human Rights Watch interviewed the activist to corroborate the video evidence. The video captures the cluster bomb strike as it happens, showing the munition break apart and scatter </w:t>
      </w:r>
      <w:proofErr w:type="spellStart"/>
      <w:r w:rsidRPr="005C6F46">
        <w:rPr>
          <w:rFonts w:cs="Times New Roman"/>
          <w:lang w:val="en-US"/>
        </w:rPr>
        <w:t>submunitions</w:t>
      </w:r>
      <w:proofErr w:type="spellEnd"/>
      <w:r w:rsidRPr="005C6F46">
        <w:rPr>
          <w:rFonts w:cs="Times New Roman"/>
          <w:lang w:val="en-US"/>
        </w:rPr>
        <w:t>, including some that fail to explode and bounce toward the camera. The activist described the attack to Human Rights Watch:</w:t>
      </w:r>
    </w:p>
    <w:p w:rsidR="005C6F46" w:rsidRPr="005C6F46" w:rsidRDefault="005C6F46" w:rsidP="005C6F46">
      <w:pPr>
        <w:rPr>
          <w:rFonts w:eastAsia="Times New Roman" w:cs="Times New Roman"/>
          <w:i/>
          <w:lang w:val="en-US"/>
        </w:rPr>
      </w:pPr>
      <w:r w:rsidRPr="005C6F46">
        <w:rPr>
          <w:rFonts w:eastAsia="Times New Roman" w:cs="Times New Roman"/>
          <w:i/>
          <w:lang w:val="en-US"/>
        </w:rPr>
        <w:t xml:space="preserve">“I was walking around in </w:t>
      </w:r>
      <w:proofErr w:type="spellStart"/>
      <w:r w:rsidRPr="005C6F46">
        <w:rPr>
          <w:rFonts w:eastAsia="Times New Roman" w:cs="Times New Roman"/>
          <w:i/>
          <w:lang w:val="en-US"/>
        </w:rPr>
        <w:t>Talbiseh</w:t>
      </w:r>
      <w:proofErr w:type="spellEnd"/>
      <w:r w:rsidRPr="005C6F46">
        <w:rPr>
          <w:rFonts w:eastAsia="Times New Roman" w:cs="Times New Roman"/>
          <w:i/>
          <w:lang w:val="en-US"/>
        </w:rPr>
        <w:t xml:space="preserve">. … My camera is always on. I never turn it off because you never know when you will use it. When I reached the square in the center of </w:t>
      </w:r>
      <w:proofErr w:type="spellStart"/>
      <w:r w:rsidRPr="005C6F46">
        <w:rPr>
          <w:rFonts w:eastAsia="Times New Roman" w:cs="Times New Roman"/>
          <w:i/>
          <w:lang w:val="en-US"/>
        </w:rPr>
        <w:t>Talbiseh</w:t>
      </w:r>
      <w:proofErr w:type="spellEnd"/>
      <w:r w:rsidRPr="005C6F46">
        <w:rPr>
          <w:rFonts w:eastAsia="Times New Roman" w:cs="Times New Roman"/>
          <w:i/>
          <w:lang w:val="en-US"/>
        </w:rPr>
        <w:t xml:space="preserve"> I heard the sound of an explosion in the air and then explosions on the ground just in front of me. I heard another explosion, but the sound came from further away.” </w:t>
      </w:r>
    </w:p>
    <w:p w:rsidR="005C6F46" w:rsidRPr="005C6F46" w:rsidRDefault="005C6F46" w:rsidP="005C6F46">
      <w:pPr>
        <w:spacing w:before="100" w:beforeAutospacing="1" w:after="100" w:afterAutospacing="1"/>
        <w:rPr>
          <w:rFonts w:cs="Times New Roman"/>
          <w:i/>
          <w:color w:val="FF0000"/>
          <w:lang w:val="en-US"/>
        </w:rPr>
      </w:pPr>
      <w:r w:rsidRPr="005C6F46">
        <w:rPr>
          <w:rFonts w:cs="Times New Roman"/>
          <w:i/>
          <w:color w:val="FF0000"/>
          <w:lang w:val="en-US"/>
        </w:rPr>
        <w:lastRenderedPageBreak/>
        <w:t xml:space="preserve">“I heard people screaming. I ran toward them and found out that one of the streets where the </w:t>
      </w:r>
      <w:proofErr w:type="spellStart"/>
      <w:r w:rsidRPr="005C6F46">
        <w:rPr>
          <w:rFonts w:cs="Times New Roman"/>
          <w:i/>
          <w:color w:val="FF0000"/>
          <w:lang w:val="en-US"/>
        </w:rPr>
        <w:t>bomblets</w:t>
      </w:r>
      <w:proofErr w:type="spellEnd"/>
      <w:r w:rsidRPr="005C6F46">
        <w:rPr>
          <w:rFonts w:cs="Times New Roman"/>
          <w:i/>
          <w:color w:val="FF0000"/>
          <w:lang w:val="en-US"/>
        </w:rPr>
        <w:t xml:space="preserve"> dispersed had people in it at the time. When I reached the house, I saw heavily wounded children inside. The children had been inside the house when the </w:t>
      </w:r>
      <w:proofErr w:type="spellStart"/>
      <w:r w:rsidRPr="005C6F46">
        <w:rPr>
          <w:rFonts w:cs="Times New Roman"/>
          <w:i/>
          <w:color w:val="FF0000"/>
          <w:lang w:val="en-US"/>
        </w:rPr>
        <w:t>bomblets</w:t>
      </w:r>
      <w:proofErr w:type="spellEnd"/>
      <w:r w:rsidRPr="005C6F46">
        <w:rPr>
          <w:rFonts w:cs="Times New Roman"/>
          <w:i/>
          <w:color w:val="FF0000"/>
          <w:lang w:val="en-US"/>
        </w:rPr>
        <w:t xml:space="preserve"> entered the walls and exploded. After helping out the injured we found three people killed in one of the nearby houses. They were from the same family. The </w:t>
      </w:r>
      <w:proofErr w:type="spellStart"/>
      <w:r w:rsidRPr="005C6F46">
        <w:rPr>
          <w:rFonts w:cs="Times New Roman"/>
          <w:i/>
          <w:color w:val="FF0000"/>
          <w:lang w:val="en-US"/>
        </w:rPr>
        <w:t>bomblet</w:t>
      </w:r>
      <w:proofErr w:type="spellEnd"/>
      <w:r w:rsidRPr="005C6F46">
        <w:rPr>
          <w:rFonts w:cs="Times New Roman"/>
          <w:i/>
          <w:color w:val="FF0000"/>
          <w:lang w:val="en-US"/>
        </w:rPr>
        <w:t xml:space="preserve"> exploded next to them, we saw remnants.  I was told that a fourth man was also found killed on the street. I think he was walking at the time.”</w:t>
      </w:r>
    </w:p>
    <w:p w:rsidR="005C6F46" w:rsidRPr="005C6F46" w:rsidRDefault="005C6F46" w:rsidP="005C6F46">
      <w:pPr>
        <w:spacing w:before="100" w:beforeAutospacing="1" w:afterAutospacing="1"/>
        <w:rPr>
          <w:rFonts w:cs="Times New Roman"/>
          <w:i/>
          <w:lang w:val="en-US"/>
        </w:rPr>
      </w:pPr>
      <w:r w:rsidRPr="005C6F46">
        <w:rPr>
          <w:rFonts w:cs="Times New Roman"/>
          <w:i/>
          <w:lang w:val="en-US"/>
        </w:rPr>
        <w:t xml:space="preserve">“We found several unexploded </w:t>
      </w:r>
      <w:proofErr w:type="spellStart"/>
      <w:r w:rsidRPr="005C6F46">
        <w:rPr>
          <w:rFonts w:cs="Times New Roman"/>
          <w:i/>
          <w:lang w:val="en-US"/>
        </w:rPr>
        <w:t>bomblets</w:t>
      </w:r>
      <w:proofErr w:type="spellEnd"/>
      <w:r w:rsidRPr="005C6F46">
        <w:rPr>
          <w:rFonts w:cs="Times New Roman"/>
          <w:i/>
          <w:lang w:val="en-US"/>
        </w:rPr>
        <w:t xml:space="preserve">. I don’t remember the exact number. The </w:t>
      </w:r>
      <w:proofErr w:type="spellStart"/>
      <w:r w:rsidRPr="005C6F46">
        <w:rPr>
          <w:rFonts w:cs="Times New Roman"/>
          <w:i/>
          <w:lang w:val="en-US"/>
        </w:rPr>
        <w:t>bomblets</w:t>
      </w:r>
      <w:proofErr w:type="spellEnd"/>
      <w:r w:rsidRPr="005C6F46">
        <w:rPr>
          <w:rFonts w:cs="Times New Roman"/>
          <w:i/>
          <w:lang w:val="en-US"/>
        </w:rPr>
        <w:t xml:space="preserve"> from the two bombs dispersed over seven streets and the first three streets were the most damaged and were populated at the time. The </w:t>
      </w:r>
      <w:proofErr w:type="spellStart"/>
      <w:r w:rsidRPr="005C6F46">
        <w:rPr>
          <w:rFonts w:cs="Times New Roman"/>
          <w:i/>
          <w:lang w:val="en-US"/>
        </w:rPr>
        <w:t>bomblets</w:t>
      </w:r>
      <w:proofErr w:type="spellEnd"/>
      <w:r w:rsidRPr="005C6F46">
        <w:rPr>
          <w:rFonts w:cs="Times New Roman"/>
          <w:i/>
          <w:lang w:val="en-US"/>
        </w:rPr>
        <w:t xml:space="preserve"> created small holes on the ground and on walls of houses. The cluster bomb explosion that you see in the video caused several injuries and casualties. The second cluster bomb attack, 500 meters away from the first one, did not cause any civilian damage because it fell in an area with no residents.”</w:t>
      </w:r>
    </w:p>
    <w:p w:rsidR="005C6F46" w:rsidRPr="005C6F46" w:rsidRDefault="005C6F46" w:rsidP="005C6F46">
      <w:pPr>
        <w:spacing w:before="100" w:beforeAutospacing="1" w:after="100" w:afterAutospacing="1"/>
        <w:rPr>
          <w:rFonts w:cs="Times New Roman"/>
          <w:color w:val="FF0000"/>
          <w:lang w:val="en-US"/>
        </w:rPr>
      </w:pPr>
      <w:r w:rsidRPr="005C6F46">
        <w:rPr>
          <w:rFonts w:cs="Times New Roman"/>
          <w:color w:val="FF0000"/>
          <w:lang w:val="en-US"/>
        </w:rPr>
        <w:t xml:space="preserve">In total, the cluster bomb attack on March 2 killed at least four men, all civilians according to the activist, and wounded 26 people. The activist visited the local field hospital after the attack, where he said he counted the 26 wounded civilians, including 7 children and 6 women. He said that four men injured in the attack appeared to be in critical condition with internal bleeding caused by shrapnel. </w:t>
      </w:r>
      <w:r w:rsidRPr="005C6F46">
        <w:rPr>
          <w:rFonts w:cs="Times New Roman"/>
          <w:i/>
          <w:color w:val="FF0000"/>
          <w:lang w:val="en-US"/>
        </w:rPr>
        <w:t>“The field hospital is not equipped so the medical team could not perform surgeries and at the same time we could not evacuate the wounded because of the siege imposed by the Syrian army,”</w:t>
      </w:r>
      <w:r w:rsidRPr="005C6F46">
        <w:rPr>
          <w:rFonts w:cs="Times New Roman"/>
          <w:color w:val="FF0000"/>
          <w:lang w:val="en-US"/>
        </w:rPr>
        <w:t xml:space="preserve"> the activist said.</w:t>
      </w:r>
    </w:p>
    <w:p w:rsidR="005C6F46" w:rsidRPr="005C6F46" w:rsidRDefault="005C6F46" w:rsidP="005C6F46">
      <w:pPr>
        <w:spacing w:before="100" w:beforeAutospacing="1" w:after="240"/>
        <w:rPr>
          <w:rFonts w:eastAsia="Times New Roman" w:cs="Times New Roman"/>
          <w:lang w:val="en-US"/>
        </w:rPr>
      </w:pPr>
      <w:r w:rsidRPr="005C6F46">
        <w:rPr>
          <w:rFonts w:cs="Times New Roman"/>
          <w:lang w:val="en-US"/>
        </w:rPr>
        <w:t>The four men killed as a result of the cluster bomb attack were: Abdel Rahman al-</w:t>
      </w:r>
      <w:proofErr w:type="spellStart"/>
      <w:r w:rsidRPr="005C6F46">
        <w:rPr>
          <w:rFonts w:cs="Times New Roman"/>
          <w:lang w:val="en-US"/>
        </w:rPr>
        <w:t>Masri</w:t>
      </w:r>
      <w:proofErr w:type="spellEnd"/>
      <w:r w:rsidRPr="005C6F46">
        <w:rPr>
          <w:rFonts w:cs="Times New Roman"/>
          <w:lang w:val="en-US"/>
        </w:rPr>
        <w:t xml:space="preserve">, Ahmad </w:t>
      </w:r>
      <w:proofErr w:type="spellStart"/>
      <w:r w:rsidRPr="005C6F46">
        <w:rPr>
          <w:rFonts w:cs="Times New Roman"/>
          <w:lang w:val="en-US"/>
        </w:rPr>
        <w:t>Swaiss</w:t>
      </w:r>
      <w:proofErr w:type="spellEnd"/>
      <w:r w:rsidRPr="005C6F46">
        <w:rPr>
          <w:rFonts w:cs="Times New Roman"/>
          <w:lang w:val="en-US"/>
        </w:rPr>
        <w:t xml:space="preserve">, </w:t>
      </w:r>
      <w:proofErr w:type="spellStart"/>
      <w:r w:rsidRPr="005C6F46">
        <w:rPr>
          <w:rFonts w:cs="Times New Roman"/>
          <w:lang w:val="en-US"/>
        </w:rPr>
        <w:t>Selim</w:t>
      </w:r>
      <w:proofErr w:type="spellEnd"/>
      <w:r w:rsidRPr="005C6F46">
        <w:rPr>
          <w:rFonts w:cs="Times New Roman"/>
          <w:lang w:val="en-US"/>
        </w:rPr>
        <w:t xml:space="preserve"> Mohamad </w:t>
      </w:r>
      <w:proofErr w:type="spellStart"/>
      <w:r w:rsidRPr="005C6F46">
        <w:rPr>
          <w:rFonts w:cs="Times New Roman"/>
          <w:lang w:val="en-US"/>
        </w:rPr>
        <w:t>Miznazi</w:t>
      </w:r>
      <w:proofErr w:type="spellEnd"/>
      <w:r w:rsidRPr="005C6F46">
        <w:rPr>
          <w:rFonts w:cs="Times New Roman"/>
          <w:lang w:val="en-US"/>
        </w:rPr>
        <w:t>, and Mohamed Abdel al-</w:t>
      </w:r>
      <w:proofErr w:type="spellStart"/>
      <w:r w:rsidRPr="005C6F46">
        <w:rPr>
          <w:rFonts w:cs="Times New Roman"/>
          <w:lang w:val="en-US"/>
        </w:rPr>
        <w:t>Kafi</w:t>
      </w:r>
      <w:proofErr w:type="spellEnd"/>
      <w:r w:rsidRPr="005C6F46">
        <w:rPr>
          <w:rFonts w:cs="Times New Roman"/>
          <w:lang w:val="en-US"/>
        </w:rPr>
        <w:t xml:space="preserve"> al-</w:t>
      </w:r>
      <w:proofErr w:type="spellStart"/>
      <w:r w:rsidRPr="005C6F46">
        <w:rPr>
          <w:rFonts w:cs="Times New Roman"/>
          <w:lang w:val="en-US"/>
        </w:rPr>
        <w:t>Mer`I</w:t>
      </w:r>
      <w:proofErr w:type="spellEnd"/>
      <w:r w:rsidRPr="005C6F46">
        <w:rPr>
          <w:rFonts w:cs="Times New Roman"/>
          <w:lang w:val="en-US"/>
        </w:rPr>
        <w:t>.</w:t>
      </w:r>
      <w:r w:rsidRPr="005C6F46">
        <w:rPr>
          <w:rFonts w:cs="Times New Roman"/>
          <w:lang w:val="en-US"/>
        </w:rPr>
        <w:br/>
      </w:r>
      <w:r w:rsidRPr="005C6F46">
        <w:rPr>
          <w:rFonts w:eastAsia="Times New Roman" w:cs="Times New Roman"/>
          <w:lang w:val="en-US"/>
        </w:rPr>
        <w:br/>
        <w:t xml:space="preserve">From </w:t>
      </w:r>
      <w:r w:rsidR="00B533EB">
        <w:fldChar w:fldCharType="begin"/>
      </w:r>
      <w:r w:rsidR="00B533EB" w:rsidRPr="00C73F6D">
        <w:rPr>
          <w:lang w:val="en-GB"/>
        </w:rPr>
        <w:instrText xml:space="preserve"> HYPERLINK "http://youtu.be/FLnI4ETDWzA" </w:instrText>
      </w:r>
      <w:r w:rsidR="00B533EB">
        <w:fldChar w:fldCharType="separate"/>
      </w:r>
      <w:r w:rsidRPr="005C6F46">
        <w:rPr>
          <w:rFonts w:eastAsia="Times New Roman" w:cs="Times New Roman"/>
          <w:color w:val="0000FF"/>
          <w:u w:val="single"/>
          <w:lang w:val="en-US"/>
        </w:rPr>
        <w:t>video footage</w:t>
      </w:r>
      <w:r w:rsidR="00B533EB">
        <w:rPr>
          <w:rFonts w:eastAsia="Times New Roman" w:cs="Times New Roman"/>
          <w:color w:val="0000FF"/>
          <w:u w:val="single"/>
          <w:lang w:val="en-US"/>
        </w:rPr>
        <w:fldChar w:fldCharType="end"/>
      </w:r>
      <w:r w:rsidRPr="005C6F46">
        <w:rPr>
          <w:rFonts w:eastAsia="Times New Roman" w:cs="Times New Roman"/>
          <w:lang w:val="en-US"/>
        </w:rPr>
        <w:t xml:space="preserve"> uploaded online by the Network of Syrian Revolution News in </w:t>
      </w:r>
      <w:proofErr w:type="spellStart"/>
      <w:r w:rsidRPr="005C6F46">
        <w:rPr>
          <w:rFonts w:eastAsia="Times New Roman" w:cs="Times New Roman"/>
          <w:lang w:val="en-US"/>
        </w:rPr>
        <w:t>Talbiseh</w:t>
      </w:r>
      <w:proofErr w:type="spellEnd"/>
      <w:r w:rsidRPr="005C6F46">
        <w:rPr>
          <w:rFonts w:eastAsia="Times New Roman" w:cs="Times New Roman"/>
          <w:lang w:val="en-US"/>
        </w:rPr>
        <w:t xml:space="preserve">, a group of </w:t>
      </w:r>
      <w:proofErr w:type="spellStart"/>
      <w:r w:rsidRPr="005C6F46">
        <w:rPr>
          <w:rFonts w:eastAsia="Times New Roman" w:cs="Times New Roman"/>
          <w:lang w:val="en-US"/>
        </w:rPr>
        <w:t>Talbiseh</w:t>
      </w:r>
      <w:proofErr w:type="spellEnd"/>
      <w:r w:rsidRPr="005C6F46">
        <w:rPr>
          <w:rFonts w:eastAsia="Times New Roman" w:cs="Times New Roman"/>
          <w:lang w:val="en-US"/>
        </w:rPr>
        <w:t xml:space="preserve"> activists, of remnants and description by the activist, Human Rights Watch has identified the remnants of a RBK cluster bomb canister.</w:t>
      </w:r>
      <w:r w:rsidRPr="005C6F46">
        <w:rPr>
          <w:rFonts w:eastAsia="Times New Roman" w:cs="Times New Roman"/>
          <w:lang w:val="en-US"/>
        </w:rPr>
        <w:br/>
      </w:r>
      <w:r w:rsidRPr="005C6F46">
        <w:rPr>
          <w:rFonts w:eastAsia="Times New Roman" w:cs="Times New Roman"/>
          <w:lang w:val="en-US"/>
        </w:rPr>
        <w:br/>
        <w:t xml:space="preserve">Unexploded </w:t>
      </w:r>
      <w:proofErr w:type="spellStart"/>
      <w:r w:rsidRPr="005C6F46">
        <w:rPr>
          <w:rFonts w:eastAsia="Times New Roman" w:cs="Times New Roman"/>
          <w:lang w:val="en-US"/>
        </w:rPr>
        <w:t>submunitions</w:t>
      </w:r>
      <w:proofErr w:type="spellEnd"/>
      <w:r w:rsidRPr="005C6F46">
        <w:rPr>
          <w:rFonts w:eastAsia="Times New Roman" w:cs="Times New Roman"/>
          <w:lang w:val="en-US"/>
        </w:rPr>
        <w:t xml:space="preserve"> and other remnants left from the cluster bomb attack pose a deadly risk to those who handle them. The witness said: “An hour after the bomb canister hit the ground part of it exploded … but didn’t cause any injuries.”</w:t>
      </w:r>
    </w:p>
    <w:p w:rsidR="005C6F46" w:rsidRPr="005C6F46" w:rsidRDefault="005C6F46" w:rsidP="005C6F46">
      <w:pPr>
        <w:spacing w:before="100" w:beforeAutospacing="1" w:after="240"/>
        <w:rPr>
          <w:rFonts w:eastAsia="Times New Roman" w:cs="Times New Roman"/>
          <w:lang w:val="en-US"/>
        </w:rPr>
      </w:pPr>
      <w:r w:rsidRPr="005C6F46">
        <w:rPr>
          <w:rFonts w:eastAsia="Times New Roman" w:cs="Times New Roman"/>
          <w:lang w:val="en-US"/>
        </w:rPr>
        <w:t>The activist said that the Free Syrian Army troops were based one kilometer away from the site of the attack.  “</w:t>
      </w:r>
      <w:r w:rsidRPr="005C6F46">
        <w:rPr>
          <w:rFonts w:eastAsia="Times New Roman" w:cs="Times New Roman"/>
          <w:i/>
          <w:lang w:val="en-US"/>
        </w:rPr>
        <w:t>FSA brigades are only located around the town, which is seen as the frontline between them and the army,”</w:t>
      </w:r>
      <w:r w:rsidRPr="005C6F46">
        <w:rPr>
          <w:rFonts w:eastAsia="Times New Roman" w:cs="Times New Roman"/>
          <w:lang w:val="en-US"/>
        </w:rPr>
        <w:t xml:space="preserve"> he said. </w:t>
      </w:r>
      <w:r w:rsidRPr="005C6F46">
        <w:rPr>
          <w:rFonts w:eastAsia="Times New Roman" w:cs="Times New Roman"/>
          <w:i/>
          <w:lang w:val="en-US"/>
        </w:rPr>
        <w:t xml:space="preserve">“They don’t have any vehicles inside the town and as you can see in the video all the people were civilians and the FSA was not present. </w:t>
      </w:r>
      <w:proofErr w:type="spellStart"/>
      <w:r w:rsidRPr="005C6F46">
        <w:rPr>
          <w:rFonts w:eastAsia="Times New Roman" w:cs="Times New Roman"/>
          <w:i/>
          <w:lang w:val="en-US"/>
        </w:rPr>
        <w:t>Liwa</w:t>
      </w:r>
      <w:proofErr w:type="spellEnd"/>
      <w:r w:rsidRPr="005C6F46">
        <w:rPr>
          <w:rFonts w:eastAsia="Times New Roman" w:cs="Times New Roman"/>
          <w:i/>
          <w:lang w:val="en-US"/>
        </w:rPr>
        <w:t xml:space="preserve">` al Islam [an armed opposition group] is very active in </w:t>
      </w:r>
      <w:proofErr w:type="spellStart"/>
      <w:r w:rsidRPr="005C6F46">
        <w:rPr>
          <w:rFonts w:eastAsia="Times New Roman" w:cs="Times New Roman"/>
          <w:i/>
          <w:lang w:val="en-US"/>
        </w:rPr>
        <w:t>Talbiseh</w:t>
      </w:r>
      <w:proofErr w:type="spellEnd"/>
      <w:r w:rsidRPr="005C6F46">
        <w:rPr>
          <w:rFonts w:eastAsia="Times New Roman" w:cs="Times New Roman"/>
          <w:i/>
          <w:lang w:val="en-US"/>
        </w:rPr>
        <w:t>. … Following the cluster bomb attack, tank shelling started.”</w:t>
      </w:r>
      <w:r w:rsidRPr="005C6F46">
        <w:rPr>
          <w:rFonts w:eastAsia="Times New Roman" w:cs="Times New Roman"/>
          <w:lang w:val="en-US"/>
        </w:rPr>
        <w:br/>
      </w:r>
      <w:r w:rsidRPr="005C6F46">
        <w:rPr>
          <w:rFonts w:eastAsia="Times New Roman" w:cs="Times New Roman"/>
          <w:lang w:val="en-US"/>
        </w:rPr>
        <w:br/>
        <w:t xml:space="preserve">According to the activist, approximately one-third of </w:t>
      </w:r>
      <w:proofErr w:type="spellStart"/>
      <w:r w:rsidRPr="005C6F46">
        <w:rPr>
          <w:rFonts w:eastAsia="Times New Roman" w:cs="Times New Roman"/>
          <w:lang w:val="en-US"/>
        </w:rPr>
        <w:t>Talbiseh</w:t>
      </w:r>
      <w:proofErr w:type="spellEnd"/>
      <w:r w:rsidRPr="005C6F46">
        <w:rPr>
          <w:rFonts w:eastAsia="Times New Roman" w:cs="Times New Roman"/>
          <w:lang w:val="en-US"/>
        </w:rPr>
        <w:t xml:space="preserve"> residents had left the town after their homes were destroyed by shelling, but internally displaced residents from Homs had relocated to </w:t>
      </w:r>
      <w:proofErr w:type="spellStart"/>
      <w:r w:rsidRPr="005C6F46">
        <w:rPr>
          <w:rFonts w:eastAsia="Times New Roman" w:cs="Times New Roman"/>
          <w:lang w:val="en-US"/>
        </w:rPr>
        <w:t>Talbiseh</w:t>
      </w:r>
      <w:proofErr w:type="spellEnd"/>
      <w:r w:rsidRPr="005C6F46">
        <w:rPr>
          <w:rFonts w:eastAsia="Times New Roman" w:cs="Times New Roman"/>
          <w:lang w:val="en-US"/>
        </w:rPr>
        <w:t xml:space="preserve">.  </w:t>
      </w:r>
      <w:r w:rsidRPr="005C6F46">
        <w:rPr>
          <w:rFonts w:eastAsia="Times New Roman" w:cs="Times New Roman"/>
          <w:i/>
          <w:lang w:val="en-US"/>
        </w:rPr>
        <w:t xml:space="preserve">“The regime knows that </w:t>
      </w:r>
      <w:proofErr w:type="spellStart"/>
      <w:r w:rsidRPr="005C6F46">
        <w:rPr>
          <w:rFonts w:eastAsia="Times New Roman" w:cs="Times New Roman"/>
          <w:i/>
          <w:lang w:val="en-US"/>
        </w:rPr>
        <w:t>Talbiseh</w:t>
      </w:r>
      <w:proofErr w:type="spellEnd"/>
      <w:r w:rsidRPr="005C6F46">
        <w:rPr>
          <w:rFonts w:eastAsia="Times New Roman" w:cs="Times New Roman"/>
          <w:i/>
          <w:lang w:val="en-US"/>
        </w:rPr>
        <w:t xml:space="preserve"> is a populated area,”</w:t>
      </w:r>
      <w:r w:rsidRPr="005C6F46">
        <w:rPr>
          <w:rFonts w:eastAsia="Times New Roman" w:cs="Times New Roman"/>
          <w:lang w:val="en-US"/>
        </w:rPr>
        <w:t xml:space="preserve"> he said.  “The Syrian army now has surrounded us from all sides, making it harder to leave the town. We are stuck here.</w:t>
      </w:r>
    </w:p>
    <w:p w:rsidR="005C6F46" w:rsidRPr="005C6F46" w:rsidRDefault="005C6F46" w:rsidP="005C6F46">
      <w:pPr>
        <w:rPr>
          <w:rFonts w:eastAsia="Times New Roman" w:cs="Times New Roman"/>
          <w:lang w:val="en-US"/>
        </w:rPr>
      </w:pPr>
      <w:r w:rsidRPr="005C6F46">
        <w:rPr>
          <w:rFonts w:cs="Times New Roman"/>
          <w:lang w:val="en-US"/>
        </w:rPr>
        <w:t xml:space="preserve">(Source: </w:t>
      </w:r>
      <w:r w:rsidR="00B533EB">
        <w:fldChar w:fldCharType="begin"/>
      </w:r>
      <w:r w:rsidR="00B533EB" w:rsidRPr="00C73F6D">
        <w:rPr>
          <w:lang w:val="en-GB"/>
        </w:rPr>
        <w:instrText xml:space="preserve"> HYPERLIN</w:instrText>
      </w:r>
      <w:r w:rsidR="00B533EB" w:rsidRPr="00C73F6D">
        <w:rPr>
          <w:lang w:val="en-GB"/>
        </w:rPr>
        <w:instrText xml:space="preserve">K "http://www.hrw.org/news/2013/03/16/syria-mounting-casualties-cluster-munitions" </w:instrText>
      </w:r>
      <w:r w:rsidR="00B533EB">
        <w:fldChar w:fldCharType="separate"/>
      </w:r>
      <w:r w:rsidRPr="005C6F46">
        <w:rPr>
          <w:rStyle w:val="Hyperlink"/>
          <w:rFonts w:eastAsia="Times New Roman" w:cs="Times New Roman"/>
          <w:lang w:val="en-US"/>
        </w:rPr>
        <w:t>Human Rights Watch</w:t>
      </w:r>
      <w:r w:rsidR="00B533EB">
        <w:rPr>
          <w:rStyle w:val="Hyperlink"/>
          <w:rFonts w:eastAsia="Times New Roman" w:cs="Times New Roman"/>
          <w:lang w:val="en-US"/>
        </w:rPr>
        <w:fldChar w:fldCharType="end"/>
      </w:r>
      <w:r w:rsidRPr="005C6F46">
        <w:rPr>
          <w:rFonts w:eastAsia="Times New Roman" w:cs="Times New Roman"/>
          <w:lang w:val="en-US"/>
        </w:rPr>
        <w:t>)</w:t>
      </w:r>
    </w:p>
    <w:p w:rsidR="00A30F65" w:rsidRDefault="00A30F65" w:rsidP="005C6F46">
      <w:pPr>
        <w:pBdr>
          <w:bottom w:val="single" w:sz="6" w:space="1" w:color="auto"/>
        </w:pBdr>
        <w:rPr>
          <w:rFonts w:eastAsia="Times New Roman" w:cs="Times New Roman"/>
          <w:lang w:val="en-US"/>
        </w:rPr>
      </w:pPr>
    </w:p>
    <w:p w:rsidR="00A30F65" w:rsidRPr="005C6F46" w:rsidRDefault="00A30F65" w:rsidP="00A30F65">
      <w:pPr>
        <w:pBdr>
          <w:bottom w:val="single" w:sz="6" w:space="1" w:color="auto"/>
        </w:pBdr>
        <w:tabs>
          <w:tab w:val="left" w:pos="3510"/>
        </w:tabs>
        <w:rPr>
          <w:rFonts w:eastAsia="Times New Roman" w:cs="Times New Roman"/>
          <w:lang w:val="en-US"/>
        </w:rPr>
      </w:pPr>
      <w:r>
        <w:rPr>
          <w:rFonts w:eastAsia="Times New Roman" w:cs="Times New Roman"/>
          <w:lang w:val="en-US"/>
        </w:rPr>
        <w:tab/>
      </w:r>
    </w:p>
    <w:p w:rsidR="005C6F46" w:rsidRPr="005C6F46" w:rsidRDefault="005C6F46" w:rsidP="005C6F46">
      <w:pPr>
        <w:rPr>
          <w:rFonts w:eastAsia="Times New Roman" w:cs="Arial"/>
          <w:b/>
          <w:u w:val="single"/>
          <w:lang w:val="en-US" w:eastAsia="en-GB"/>
        </w:rPr>
      </w:pPr>
      <w:bookmarkStart w:id="5" w:name="A5"/>
      <w:bookmarkEnd w:id="5"/>
      <w:proofErr w:type="spellStart"/>
      <w:r w:rsidRPr="005C6F46">
        <w:rPr>
          <w:rFonts w:eastAsia="Times New Roman" w:cs="Arial"/>
          <w:b/>
          <w:u w:val="single"/>
          <w:lang w:val="en-US" w:eastAsia="en-GB"/>
        </w:rPr>
        <w:lastRenderedPageBreak/>
        <w:t>Masaken</w:t>
      </w:r>
      <w:proofErr w:type="spellEnd"/>
      <w:r w:rsidRPr="005C6F46">
        <w:rPr>
          <w:rFonts w:eastAsia="Times New Roman" w:cs="Arial"/>
          <w:b/>
          <w:u w:val="single"/>
          <w:lang w:val="en-US" w:eastAsia="en-GB"/>
        </w:rPr>
        <w:t xml:space="preserve"> </w:t>
      </w:r>
      <w:proofErr w:type="spellStart"/>
      <w:r w:rsidRPr="005C6F46">
        <w:rPr>
          <w:rFonts w:eastAsia="Times New Roman" w:cs="Arial"/>
          <w:b/>
          <w:u w:val="single"/>
          <w:lang w:val="en-US" w:eastAsia="en-GB"/>
        </w:rPr>
        <w:t>Hanano</w:t>
      </w:r>
      <w:proofErr w:type="spellEnd"/>
      <w:r w:rsidRPr="005C6F46">
        <w:rPr>
          <w:rFonts w:eastAsia="Times New Roman" w:cs="Arial"/>
          <w:b/>
          <w:u w:val="single"/>
          <w:lang w:val="en-US" w:eastAsia="en-GB"/>
        </w:rPr>
        <w:t xml:space="preserve"> district of Aleppo, Syria, 1 March 2013</w:t>
      </w:r>
    </w:p>
    <w:p w:rsidR="005C6F46" w:rsidRPr="005C6F46" w:rsidRDefault="005C6F46" w:rsidP="005C6F46">
      <w:pPr>
        <w:rPr>
          <w:rFonts w:eastAsia="Times New Roman" w:cs="Arial"/>
          <w:lang w:val="en-GB" w:eastAsia="en-GB"/>
        </w:rPr>
      </w:pPr>
      <w:r w:rsidRPr="005C6F46">
        <w:rPr>
          <w:rFonts w:eastAsia="Times New Roman" w:cs="Arial"/>
          <w:color w:val="FF0000"/>
          <w:lang w:val="en-GB" w:eastAsia="en-GB"/>
        </w:rPr>
        <w:t>“</w:t>
      </w:r>
      <w:proofErr w:type="spellStart"/>
      <w:r w:rsidRPr="005C6F46">
        <w:rPr>
          <w:rFonts w:eastAsia="Times New Roman" w:cs="Arial"/>
          <w:i/>
          <w:color w:val="FF0000"/>
          <w:lang w:val="en-GB" w:eastAsia="en-GB"/>
        </w:rPr>
        <w:t>Inas</w:t>
      </w:r>
      <w:proofErr w:type="spellEnd"/>
      <w:r w:rsidRPr="005C6F46">
        <w:rPr>
          <w:rFonts w:eastAsia="Times New Roman" w:cs="Arial"/>
          <w:i/>
          <w:color w:val="FF0000"/>
          <w:lang w:val="en-GB" w:eastAsia="en-GB"/>
        </w:rPr>
        <w:t xml:space="preserve">, two years; </w:t>
      </w:r>
      <w:proofErr w:type="spellStart"/>
      <w:r w:rsidRPr="005C6F46">
        <w:rPr>
          <w:rFonts w:eastAsia="Times New Roman" w:cs="Arial"/>
          <w:i/>
          <w:color w:val="FF0000"/>
          <w:lang w:val="en-GB" w:eastAsia="en-GB"/>
        </w:rPr>
        <w:t>Heba</w:t>
      </w:r>
      <w:proofErr w:type="spellEnd"/>
      <w:r w:rsidRPr="005C6F46">
        <w:rPr>
          <w:rFonts w:eastAsia="Times New Roman" w:cs="Arial"/>
          <w:i/>
          <w:color w:val="FF0000"/>
          <w:lang w:val="en-GB" w:eastAsia="en-GB"/>
        </w:rPr>
        <w:t xml:space="preserve">, 8; Rama, 5; </w:t>
      </w:r>
      <w:proofErr w:type="spellStart"/>
      <w:r w:rsidRPr="005C6F46">
        <w:rPr>
          <w:rFonts w:eastAsia="Times New Roman" w:cs="Arial"/>
          <w:i/>
          <w:color w:val="FF0000"/>
          <w:lang w:val="en-GB" w:eastAsia="en-GB"/>
        </w:rPr>
        <w:t>Nizar</w:t>
      </w:r>
      <w:proofErr w:type="spellEnd"/>
      <w:r w:rsidRPr="005C6F46">
        <w:rPr>
          <w:rFonts w:eastAsia="Times New Roman" w:cs="Arial"/>
          <w:i/>
          <w:color w:val="FF0000"/>
          <w:lang w:val="en-GB" w:eastAsia="en-GB"/>
        </w:rPr>
        <w:t xml:space="preserve">, 6; </w:t>
      </w:r>
      <w:proofErr w:type="spellStart"/>
      <w:r w:rsidRPr="005C6F46">
        <w:rPr>
          <w:rFonts w:eastAsia="Times New Roman" w:cs="Arial"/>
          <w:i/>
          <w:color w:val="FF0000"/>
          <w:lang w:val="en-GB" w:eastAsia="en-GB"/>
        </w:rPr>
        <w:t>Taha</w:t>
      </w:r>
      <w:proofErr w:type="spellEnd"/>
      <w:r w:rsidRPr="005C6F46">
        <w:rPr>
          <w:rFonts w:eastAsia="Times New Roman" w:cs="Arial"/>
          <w:i/>
          <w:color w:val="FF0000"/>
          <w:lang w:val="en-GB" w:eastAsia="en-GB"/>
        </w:rPr>
        <w:t>, 11 months; Mohamed, 18 months. They were all killed; why? Why bomb children?</w:t>
      </w:r>
      <w:r w:rsidRPr="005C6F46">
        <w:rPr>
          <w:rFonts w:eastAsia="Times New Roman" w:cs="Arial"/>
          <w:color w:val="FF0000"/>
          <w:lang w:val="en-GB" w:eastAsia="en-GB"/>
        </w:rPr>
        <w:t xml:space="preserve">” </w:t>
      </w:r>
      <w:r w:rsidRPr="005C6F46">
        <w:rPr>
          <w:rFonts w:eastAsia="Times New Roman" w:cs="Arial"/>
          <w:lang w:val="en-GB" w:eastAsia="en-GB"/>
        </w:rPr>
        <w:t xml:space="preserve">As he spoke to Amnesty International, these children’s relative was still trying to find out about the fate of other members of his family, including four children, who had been injured and rushed off, some of them to hospitals across the border in Turkey. </w:t>
      </w:r>
    </w:p>
    <w:p w:rsidR="005C6F46" w:rsidRPr="004C0E79" w:rsidRDefault="005C6F46" w:rsidP="005C6F46">
      <w:pPr>
        <w:rPr>
          <w:rFonts w:eastAsia="Times New Roman" w:cs="Arial"/>
          <w:color w:val="FF0000"/>
          <w:lang w:val="en-GB" w:eastAsia="en-GB"/>
        </w:rPr>
      </w:pPr>
      <w:r w:rsidRPr="005C6F46">
        <w:rPr>
          <w:rFonts w:eastAsia="Times New Roman" w:cs="Arial"/>
          <w:lang w:val="en-GB" w:eastAsia="en-GB"/>
        </w:rPr>
        <w:t xml:space="preserve">A dozen other civilians were killed and scores more injured in this multiple cluster bomb attack on a densely populated housing estate in the </w:t>
      </w:r>
      <w:proofErr w:type="spellStart"/>
      <w:r w:rsidRPr="005C6F46">
        <w:rPr>
          <w:rFonts w:eastAsia="Times New Roman" w:cs="Arial"/>
          <w:lang w:val="en-GB" w:eastAsia="en-GB"/>
        </w:rPr>
        <w:t>Masaken</w:t>
      </w:r>
      <w:proofErr w:type="spellEnd"/>
      <w:r w:rsidRPr="005C6F46">
        <w:rPr>
          <w:rFonts w:eastAsia="Times New Roman" w:cs="Arial"/>
          <w:lang w:val="en-GB" w:eastAsia="en-GB"/>
        </w:rPr>
        <w:t xml:space="preserve"> </w:t>
      </w:r>
      <w:proofErr w:type="spellStart"/>
      <w:r w:rsidRPr="005C6F46">
        <w:rPr>
          <w:rFonts w:eastAsia="Times New Roman" w:cs="Arial"/>
          <w:lang w:val="en-GB" w:eastAsia="en-GB"/>
        </w:rPr>
        <w:t>Hanano</w:t>
      </w:r>
      <w:proofErr w:type="spellEnd"/>
      <w:r w:rsidRPr="005C6F46">
        <w:rPr>
          <w:rFonts w:eastAsia="Times New Roman" w:cs="Arial"/>
          <w:lang w:val="en-GB" w:eastAsia="en-GB"/>
        </w:rPr>
        <w:t xml:space="preserve"> district of Aleppo on 1 March 2013 at about 11.30 am. Among those killed were Mahmud al-‘</w:t>
      </w:r>
      <w:proofErr w:type="spellStart"/>
      <w:r w:rsidRPr="005C6F46">
        <w:rPr>
          <w:rFonts w:eastAsia="Times New Roman" w:cs="Arial"/>
          <w:lang w:val="en-GB" w:eastAsia="en-GB"/>
        </w:rPr>
        <w:t>Asal</w:t>
      </w:r>
      <w:proofErr w:type="spellEnd"/>
      <w:r w:rsidRPr="005C6F46">
        <w:rPr>
          <w:rFonts w:eastAsia="Times New Roman" w:cs="Arial"/>
          <w:lang w:val="en-GB" w:eastAsia="en-GB"/>
        </w:rPr>
        <w:t xml:space="preserve"> and his 16-year-old son </w:t>
      </w:r>
      <w:proofErr w:type="spellStart"/>
      <w:r w:rsidRPr="005C6F46">
        <w:rPr>
          <w:rFonts w:eastAsia="Times New Roman" w:cs="Arial"/>
          <w:lang w:val="en-GB" w:eastAsia="en-GB"/>
        </w:rPr>
        <w:t>Iyad</w:t>
      </w:r>
      <w:proofErr w:type="spellEnd"/>
      <w:r w:rsidRPr="005C6F46">
        <w:rPr>
          <w:rFonts w:eastAsia="Times New Roman" w:cs="Arial"/>
          <w:lang w:val="en-GB" w:eastAsia="en-GB"/>
        </w:rPr>
        <w:t xml:space="preserve">; 10-year-old </w:t>
      </w:r>
      <w:proofErr w:type="spellStart"/>
      <w:r w:rsidRPr="005C6F46">
        <w:rPr>
          <w:rFonts w:eastAsia="Times New Roman" w:cs="Arial"/>
          <w:lang w:val="en-GB" w:eastAsia="en-GB"/>
        </w:rPr>
        <w:t>Noura</w:t>
      </w:r>
      <w:proofErr w:type="spellEnd"/>
      <w:r w:rsidRPr="005C6F46">
        <w:rPr>
          <w:rFonts w:eastAsia="Times New Roman" w:cs="Arial"/>
          <w:lang w:val="en-GB" w:eastAsia="en-GB"/>
        </w:rPr>
        <w:t xml:space="preserve"> Ibrahim; and 60-year-old Adnan </w:t>
      </w:r>
      <w:proofErr w:type="spellStart"/>
      <w:r w:rsidRPr="005C6F46">
        <w:rPr>
          <w:rFonts w:eastAsia="Times New Roman" w:cs="Arial"/>
          <w:lang w:val="en-GB" w:eastAsia="en-GB"/>
        </w:rPr>
        <w:t>Kamil</w:t>
      </w:r>
      <w:proofErr w:type="spellEnd"/>
      <w:r w:rsidRPr="005C6F46">
        <w:rPr>
          <w:rFonts w:eastAsia="Times New Roman" w:cs="Arial"/>
          <w:lang w:val="en-GB" w:eastAsia="en-GB"/>
        </w:rPr>
        <w:t xml:space="preserve">. </w:t>
      </w:r>
      <w:r w:rsidRPr="005C6F46">
        <w:rPr>
          <w:rFonts w:eastAsia="Times New Roman" w:cs="Arial"/>
          <w:color w:val="FF0000"/>
          <w:lang w:val="en-GB" w:eastAsia="en-GB"/>
        </w:rPr>
        <w:t xml:space="preserve">Medical workers at one of the field hospitals said that three of the bodies they had received were in shreds and had not yet been identified. </w:t>
      </w:r>
    </w:p>
    <w:p w:rsidR="005C6F46" w:rsidRPr="005C6F46" w:rsidRDefault="005C6F46" w:rsidP="005C6F46">
      <w:pPr>
        <w:rPr>
          <w:rFonts w:eastAsia="Times New Roman" w:cs="Arial"/>
          <w:lang w:val="en-GB" w:eastAsia="en-GB"/>
        </w:rPr>
      </w:pPr>
      <w:r w:rsidRPr="005C6F46">
        <w:rPr>
          <w:rFonts w:eastAsia="Times New Roman" w:cs="Arial"/>
          <w:lang w:val="en-GB" w:eastAsia="en-GB"/>
        </w:rPr>
        <w:t xml:space="preserve">When an Amnesty International delegate visited the site, two hours after the attack, she found nine Russian-made RBK bombs – one only metres from the front door of one of the buildings; three in a small garden between the buildings; one on the roof of a building; two in a small empty space between buildings; one in the middle of an alley; and one in another garden. </w:t>
      </w:r>
      <w:r w:rsidRPr="005C6F46">
        <w:rPr>
          <w:rFonts w:eastAsia="Times New Roman" w:cs="Arial"/>
          <w:color w:val="FF0000"/>
          <w:lang w:val="en-GB" w:eastAsia="en-GB"/>
        </w:rPr>
        <w:t>Scores of unexploded PTAB-2.5M sub-munitions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contained in the cluster bombs were littering the pavements, alleys and gardens between the buildings and the rooftops. Some of the lethal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had penetrated through the walls of the buildings, exploding inside people’s homes, and in several places the buildings’ walls were peppered with shrapnel holes. </w:t>
      </w:r>
    </w:p>
    <w:p w:rsidR="005C6F46" w:rsidRPr="00B55EC1" w:rsidRDefault="005C6F46" w:rsidP="005C6F46">
      <w:pPr>
        <w:rPr>
          <w:rFonts w:eastAsia="Times New Roman" w:cs="Arial"/>
          <w:color w:val="FF0000"/>
          <w:lang w:val="en-GB" w:eastAsia="en-GB"/>
        </w:rPr>
      </w:pPr>
      <w:r w:rsidRPr="005C6F46">
        <w:rPr>
          <w:rFonts w:eastAsia="Times New Roman" w:cs="Arial"/>
          <w:color w:val="FF0000"/>
          <w:lang w:val="en-GB" w:eastAsia="en-GB"/>
        </w:rPr>
        <w:t xml:space="preserve">On the pavements and in the alleys between the buildings there were pools of blood and pieces of human flesh of the residents who were killed and injured in the attack. Some residents were fleeing the area, terrified of further strikes. </w:t>
      </w:r>
    </w:p>
    <w:p w:rsidR="005C6F46" w:rsidRPr="005C6F46" w:rsidRDefault="005C6F46" w:rsidP="005C6F46">
      <w:pPr>
        <w:rPr>
          <w:rFonts w:eastAsia="Times New Roman" w:cs="Arial"/>
          <w:lang w:val="en-GB" w:eastAsia="en-GB"/>
        </w:rPr>
      </w:pPr>
      <w:r w:rsidRPr="005C6F46">
        <w:rPr>
          <w:rFonts w:eastAsia="Times New Roman" w:cs="Arial"/>
          <w:lang w:val="en-GB" w:eastAsia="en-GB"/>
        </w:rPr>
        <w:t>A 10-year-old girl showed Amnesty International the spot where her three-year-old brother, Ibrahim, was standing, just outside the family’s ground floor apartment, when he was struck on the head by shrapnel from one of the scores of cluster sub-munitions (</w:t>
      </w:r>
      <w:proofErr w:type="spellStart"/>
      <w:r w:rsidRPr="005C6F46">
        <w:rPr>
          <w:rFonts w:eastAsia="Times New Roman" w:cs="Arial"/>
          <w:lang w:val="en-GB" w:eastAsia="en-GB"/>
        </w:rPr>
        <w:t>bomblets</w:t>
      </w:r>
      <w:proofErr w:type="spellEnd"/>
      <w:r w:rsidRPr="005C6F46">
        <w:rPr>
          <w:rFonts w:eastAsia="Times New Roman" w:cs="Arial"/>
          <w:lang w:val="en-GB" w:eastAsia="en-GB"/>
        </w:rPr>
        <w:t xml:space="preserve">) which exploded all over the housing estate. </w:t>
      </w:r>
    </w:p>
    <w:p w:rsidR="005C6F46" w:rsidRPr="00B55EC1" w:rsidRDefault="005C6F46" w:rsidP="005C6F46">
      <w:pPr>
        <w:rPr>
          <w:rFonts w:eastAsia="Times New Roman" w:cs="Arial"/>
          <w:b/>
          <w:i/>
          <w:color w:val="FF0000"/>
          <w:lang w:val="en-GB" w:eastAsia="en-GB"/>
        </w:rPr>
      </w:pPr>
      <w:r w:rsidRPr="005C6F46">
        <w:rPr>
          <w:rFonts w:eastAsia="Times New Roman" w:cs="Arial"/>
          <w:lang w:val="en-GB" w:eastAsia="en-GB"/>
        </w:rPr>
        <w:t xml:space="preserve">In an apartment in one of the buildings 18-year-old Mahmoud, lay on the floor with shrapnel lacerations to his face, legs and arms. Blood was seeping through the bandages Shaking and visibly in shock, he said: </w:t>
      </w:r>
      <w:r w:rsidRPr="005C6F46">
        <w:rPr>
          <w:rFonts w:eastAsia="Times New Roman" w:cs="Arial"/>
          <w:i/>
          <w:color w:val="FF0000"/>
          <w:lang w:val="en-GB" w:eastAsia="en-GB"/>
        </w:rPr>
        <w:t>“I was sitting outside my home with my friends; the little ones were playing around us. There were explosions; the children were screaming and then I don’t remember anything.”</w:t>
      </w:r>
      <w:r w:rsidRPr="005C6F46">
        <w:rPr>
          <w:rFonts w:eastAsia="Times New Roman" w:cs="Arial"/>
          <w:b/>
          <w:lang w:val="en-GB" w:eastAsia="en-GB"/>
        </w:rPr>
        <w:t xml:space="preserve"> </w:t>
      </w:r>
      <w:r w:rsidR="00092915">
        <w:rPr>
          <w:rFonts w:eastAsia="Times New Roman" w:cs="Arial"/>
          <w:b/>
          <w:lang w:val="en-GB" w:eastAsia="en-GB"/>
        </w:rPr>
        <w:t xml:space="preserve"> </w:t>
      </w:r>
      <w:r w:rsidRPr="005C6F46">
        <w:rPr>
          <w:rFonts w:eastAsia="Times New Roman" w:cs="Arial"/>
          <w:lang w:val="en-GB" w:eastAsia="en-GB"/>
        </w:rPr>
        <w:t xml:space="preserve">Relatives said the youth was found in pool of blood. He was taken to a field hospital, where he was given basic treatment and released. Field hospitals have few human or material resources, and have to release patients as quickly as possible because they fear attacks – hospitals have been bombed in the past year. </w:t>
      </w:r>
    </w:p>
    <w:p w:rsidR="005C6F46" w:rsidRDefault="005C6F46" w:rsidP="005C6F46">
      <w:pPr>
        <w:rPr>
          <w:rFonts w:eastAsia="Times New Roman" w:cs="Arial"/>
          <w:lang w:val="en-GB" w:eastAsia="en-GB"/>
        </w:rPr>
      </w:pPr>
      <w:r w:rsidRPr="005C6F46">
        <w:rPr>
          <w:rFonts w:eastAsia="Times New Roman" w:cs="Arial"/>
          <w:lang w:val="en-GB" w:eastAsia="en-GB"/>
        </w:rPr>
        <w:t xml:space="preserve">Amnesty International recorded the names of 60 people, more than half of them children, who were being treated in field hospitals in Aleppo city. They included seven-year-old </w:t>
      </w:r>
      <w:proofErr w:type="spellStart"/>
      <w:r w:rsidRPr="005C6F46">
        <w:rPr>
          <w:rFonts w:eastAsia="Times New Roman" w:cs="Arial"/>
          <w:lang w:val="en-GB" w:eastAsia="en-GB"/>
        </w:rPr>
        <w:t>Abdo</w:t>
      </w:r>
      <w:proofErr w:type="spellEnd"/>
      <w:r w:rsidRPr="005C6F46">
        <w:rPr>
          <w:rFonts w:eastAsia="Times New Roman" w:cs="Arial"/>
          <w:lang w:val="en-GB" w:eastAsia="en-GB"/>
        </w:rPr>
        <w:t xml:space="preserve"> al-</w:t>
      </w:r>
      <w:proofErr w:type="spellStart"/>
      <w:r w:rsidRPr="005C6F46">
        <w:rPr>
          <w:rFonts w:eastAsia="Times New Roman" w:cs="Arial"/>
          <w:lang w:val="en-GB" w:eastAsia="en-GB"/>
        </w:rPr>
        <w:t>Dik</w:t>
      </w:r>
      <w:proofErr w:type="spellEnd"/>
      <w:r w:rsidRPr="005C6F46">
        <w:rPr>
          <w:rFonts w:eastAsia="Times New Roman" w:cs="Arial"/>
          <w:lang w:val="en-GB" w:eastAsia="en-GB"/>
        </w:rPr>
        <w:t xml:space="preserve">, who suffered deep lacerations to his abdomen and legs. His three-year-old brother </w:t>
      </w:r>
      <w:proofErr w:type="spellStart"/>
      <w:r w:rsidRPr="005C6F46">
        <w:rPr>
          <w:rFonts w:eastAsia="Times New Roman" w:cs="Arial"/>
          <w:lang w:val="en-GB" w:eastAsia="en-GB"/>
        </w:rPr>
        <w:t>Nizar</w:t>
      </w:r>
      <w:proofErr w:type="spellEnd"/>
      <w:r w:rsidRPr="005C6F46">
        <w:rPr>
          <w:rFonts w:eastAsia="Times New Roman" w:cs="Arial"/>
          <w:lang w:val="en-GB" w:eastAsia="en-GB"/>
        </w:rPr>
        <w:t xml:space="preserve"> was killed in the attack and another brother, aged six, was still missing several hours after the strike. Six-year-old Mustafa Ali, who had sustained shrapnel injuries to the head, neck and shoulders, did not know what had happened to the relatives he was visiting when the bombs struck. </w:t>
      </w:r>
      <w:proofErr w:type="spellStart"/>
      <w:r w:rsidRPr="005C6F46">
        <w:rPr>
          <w:rFonts w:eastAsia="Times New Roman" w:cs="Arial"/>
          <w:lang w:val="en-GB" w:eastAsia="en-GB"/>
        </w:rPr>
        <w:t>Noura</w:t>
      </w:r>
      <w:proofErr w:type="spellEnd"/>
      <w:r w:rsidRPr="005C6F46">
        <w:rPr>
          <w:rFonts w:eastAsia="Times New Roman" w:cs="Arial"/>
          <w:lang w:val="en-GB" w:eastAsia="en-GB"/>
        </w:rPr>
        <w:t xml:space="preserve">, a 20-year-old woman, sustained multiple fractures to her left leg when a cluster sub-munitions exploded inside her ground-floor apartment.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4966"/>
      </w:tblGrid>
      <w:tr w:rsidR="000B79AE" w:rsidTr="007E55D7">
        <w:tc>
          <w:tcPr>
            <w:tcW w:w="5114" w:type="dxa"/>
          </w:tcPr>
          <w:p w:rsidR="000B79AE" w:rsidRDefault="000B79AE" w:rsidP="005C6F46">
            <w:pPr>
              <w:rPr>
                <w:rFonts w:eastAsia="Times New Roman" w:cs="Arial"/>
                <w:lang w:val="en-GB" w:eastAsia="en-GB"/>
              </w:rPr>
            </w:pPr>
            <w:r>
              <w:rPr>
                <w:rFonts w:eastAsia="Times New Roman" w:cs="Arial"/>
                <w:noProof/>
                <w:lang w:val="en-GB" w:eastAsia="en-GB"/>
              </w:rPr>
              <w:lastRenderedPageBreak/>
              <w:drawing>
                <wp:inline distT="0" distB="0" distL="0" distR="0" wp14:anchorId="75753A09" wp14:editId="2D4050E0">
                  <wp:extent cx="3105150" cy="2328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 Cluster bomb attack on Aleppo © Amnesty International.jpg"/>
                          <pic:cNvPicPr/>
                        </pic:nvPicPr>
                        <pic:blipFill>
                          <a:blip r:embed="rId13">
                            <a:extLst>
                              <a:ext uri="{28A0092B-C50C-407E-A947-70E740481C1C}">
                                <a14:useLocalDpi xmlns:a14="http://schemas.microsoft.com/office/drawing/2010/main" val="0"/>
                              </a:ext>
                            </a:extLst>
                          </a:blip>
                          <a:stretch>
                            <a:fillRect/>
                          </a:stretch>
                        </pic:blipFill>
                        <pic:spPr>
                          <a:xfrm>
                            <a:off x="0" y="0"/>
                            <a:ext cx="3105150" cy="2328863"/>
                          </a:xfrm>
                          <a:prstGeom prst="rect">
                            <a:avLst/>
                          </a:prstGeom>
                        </pic:spPr>
                      </pic:pic>
                    </a:graphicData>
                  </a:graphic>
                </wp:inline>
              </w:drawing>
            </w:r>
          </w:p>
        </w:tc>
        <w:tc>
          <w:tcPr>
            <w:tcW w:w="4966" w:type="dxa"/>
          </w:tcPr>
          <w:p w:rsidR="000B79AE" w:rsidRDefault="000B79AE" w:rsidP="005C6F46">
            <w:pPr>
              <w:rPr>
                <w:rFonts w:eastAsia="Times New Roman" w:cs="Arial"/>
                <w:noProof/>
                <w:lang w:val="en-GB" w:eastAsia="en-GB"/>
              </w:rPr>
            </w:pPr>
            <w:r>
              <w:rPr>
                <w:rFonts w:eastAsia="Times New Roman" w:cs="Arial"/>
                <w:noProof/>
                <w:lang w:val="en-GB" w:eastAsia="en-GB"/>
              </w:rPr>
              <w:drawing>
                <wp:inline distT="0" distB="0" distL="0" distR="0" wp14:anchorId="176B608B" wp14:editId="0D636CB2">
                  <wp:extent cx="3063876" cy="2297906"/>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 2 of 9 cluster bombs © Amnesty International.jpg"/>
                          <pic:cNvPicPr/>
                        </pic:nvPicPr>
                        <pic:blipFill>
                          <a:blip r:embed="rId14">
                            <a:extLst>
                              <a:ext uri="{28A0092B-C50C-407E-A947-70E740481C1C}">
                                <a14:useLocalDpi xmlns:a14="http://schemas.microsoft.com/office/drawing/2010/main" val="0"/>
                              </a:ext>
                            </a:extLst>
                          </a:blip>
                          <a:stretch>
                            <a:fillRect/>
                          </a:stretch>
                        </pic:blipFill>
                        <pic:spPr>
                          <a:xfrm>
                            <a:off x="0" y="0"/>
                            <a:ext cx="3068055" cy="2301040"/>
                          </a:xfrm>
                          <a:prstGeom prst="rect">
                            <a:avLst/>
                          </a:prstGeom>
                        </pic:spPr>
                      </pic:pic>
                    </a:graphicData>
                  </a:graphic>
                </wp:inline>
              </w:drawing>
            </w:r>
          </w:p>
        </w:tc>
      </w:tr>
      <w:tr w:rsidR="000B79AE" w:rsidTr="007E55D7">
        <w:tc>
          <w:tcPr>
            <w:tcW w:w="5114" w:type="dxa"/>
          </w:tcPr>
          <w:p w:rsidR="000B79AE" w:rsidRPr="000B79AE" w:rsidRDefault="000B79AE" w:rsidP="005C6F46">
            <w:pPr>
              <w:rPr>
                <w:i/>
                <w:sz w:val="22"/>
                <w:szCs w:val="22"/>
              </w:rPr>
            </w:pPr>
            <w:r w:rsidRPr="00E26074">
              <w:rPr>
                <w:rFonts w:cs="Tahoma"/>
                <w:i/>
                <w:sz w:val="22"/>
                <w:szCs w:val="22"/>
              </w:rPr>
              <w:t xml:space="preserve">A child stands near an RBK cluster bomb tail fin in Aleppo, Syria, after the Syrian armed forces launched an airstrike on a </w:t>
            </w:r>
            <w:r>
              <w:rPr>
                <w:rFonts w:cs="Tahoma"/>
                <w:i/>
                <w:sz w:val="22"/>
                <w:szCs w:val="22"/>
              </w:rPr>
              <w:t xml:space="preserve">residential area 1 March 2013. </w:t>
            </w:r>
            <w:r w:rsidRPr="00E26074">
              <w:rPr>
                <w:rFonts w:cs="Tahoma"/>
                <w:i/>
                <w:sz w:val="22"/>
                <w:szCs w:val="22"/>
              </w:rPr>
              <w:t xml:space="preserve">The Syrian air force dropped nine Soviet-made RBK cluster bombs – each carrying up to 150 cluster </w:t>
            </w:r>
            <w:proofErr w:type="spellStart"/>
            <w:r w:rsidRPr="00E26074">
              <w:rPr>
                <w:rFonts w:cs="Tahoma"/>
                <w:i/>
                <w:sz w:val="22"/>
                <w:szCs w:val="22"/>
              </w:rPr>
              <w:t>submunitions</w:t>
            </w:r>
            <w:proofErr w:type="spellEnd"/>
            <w:r w:rsidRPr="00E26074">
              <w:rPr>
                <w:rFonts w:cs="Tahoma"/>
                <w:i/>
                <w:sz w:val="22"/>
                <w:szCs w:val="22"/>
              </w:rPr>
              <w:t xml:space="preserve"> – in the middle of a large housing estate.</w:t>
            </w:r>
            <w:r>
              <w:rPr>
                <w:i/>
                <w:sz w:val="22"/>
                <w:szCs w:val="22"/>
              </w:rPr>
              <w:t xml:space="preserve"> </w:t>
            </w:r>
            <w:r>
              <w:rPr>
                <w:i/>
                <w:sz w:val="22"/>
                <w:szCs w:val="22"/>
              </w:rPr>
              <w:br/>
            </w:r>
            <w:r>
              <w:rPr>
                <w:i/>
                <w:sz w:val="22"/>
                <w:szCs w:val="22"/>
              </w:rPr>
              <w:br/>
            </w:r>
            <w:r w:rsidRPr="00E26074">
              <w:rPr>
                <w:rFonts w:cs="Tahoma"/>
                <w:i/>
                <w:sz w:val="22"/>
                <w:szCs w:val="22"/>
              </w:rPr>
              <w:t>© Amnesty International</w:t>
            </w:r>
          </w:p>
        </w:tc>
        <w:tc>
          <w:tcPr>
            <w:tcW w:w="4966" w:type="dxa"/>
          </w:tcPr>
          <w:p w:rsidR="000B79AE" w:rsidRPr="000B79AE" w:rsidRDefault="000B79AE" w:rsidP="000B79AE">
            <w:pPr>
              <w:rPr>
                <w:i/>
                <w:sz w:val="22"/>
                <w:szCs w:val="22"/>
              </w:rPr>
            </w:pPr>
            <w:r w:rsidRPr="000B79AE">
              <w:rPr>
                <w:rFonts w:cs="Tahoma"/>
                <w:i/>
                <w:sz w:val="22"/>
                <w:szCs w:val="22"/>
              </w:rPr>
              <w:t xml:space="preserve">2 of 9 Russian made cluster bombs launched by Syrian government forces against a housing estate in Aleppo, Syria, on 1 March 2013, unexploded </w:t>
            </w:r>
            <w:proofErr w:type="spellStart"/>
            <w:r w:rsidRPr="000B79AE">
              <w:rPr>
                <w:rFonts w:cs="Tahoma"/>
                <w:i/>
                <w:sz w:val="22"/>
                <w:szCs w:val="22"/>
              </w:rPr>
              <w:t>submunitions</w:t>
            </w:r>
            <w:proofErr w:type="spellEnd"/>
            <w:r w:rsidRPr="000B79AE">
              <w:rPr>
                <w:rFonts w:cs="Tahoma"/>
                <w:i/>
                <w:sz w:val="22"/>
                <w:szCs w:val="22"/>
              </w:rPr>
              <w:t xml:space="preserve"> from a cluster bomb can be seen </w:t>
            </w:r>
            <w:proofErr w:type="spellStart"/>
            <w:r w:rsidRPr="000B79AE">
              <w:rPr>
                <w:rFonts w:cs="Tahoma"/>
                <w:i/>
                <w:sz w:val="22"/>
                <w:szCs w:val="22"/>
              </w:rPr>
              <w:t>centre</w:t>
            </w:r>
            <w:proofErr w:type="spellEnd"/>
            <w:r w:rsidRPr="000B79AE">
              <w:rPr>
                <w:rFonts w:cs="Tahoma"/>
                <w:i/>
                <w:sz w:val="22"/>
                <w:szCs w:val="22"/>
              </w:rPr>
              <w:t xml:space="preserve"> left.</w:t>
            </w:r>
          </w:p>
          <w:p w:rsidR="000B79AE" w:rsidRPr="000B79AE" w:rsidRDefault="000B79AE" w:rsidP="000B79AE">
            <w:pPr>
              <w:rPr>
                <w:rFonts w:cs="Tahoma"/>
                <w:i/>
                <w:sz w:val="22"/>
                <w:szCs w:val="22"/>
              </w:rPr>
            </w:pPr>
            <w:r w:rsidRPr="000B79AE">
              <w:rPr>
                <w:rFonts w:cs="Tahoma"/>
                <w:i/>
                <w:sz w:val="22"/>
                <w:szCs w:val="22"/>
              </w:rPr>
              <w:br/>
            </w:r>
            <w:r w:rsidR="000C605C">
              <w:rPr>
                <w:rFonts w:cs="Tahoma"/>
                <w:i/>
                <w:sz w:val="22"/>
                <w:szCs w:val="22"/>
              </w:rPr>
              <w:br/>
            </w:r>
            <w:r w:rsidRPr="000B79AE">
              <w:rPr>
                <w:rFonts w:cs="Tahoma"/>
                <w:i/>
                <w:sz w:val="22"/>
                <w:szCs w:val="22"/>
              </w:rPr>
              <w:t>© Amnesty International</w:t>
            </w:r>
          </w:p>
          <w:p w:rsidR="000B79AE" w:rsidRPr="00E26074" w:rsidRDefault="000B79AE" w:rsidP="00E26074">
            <w:pPr>
              <w:rPr>
                <w:rFonts w:cs="Tahoma"/>
                <w:i/>
              </w:rPr>
            </w:pPr>
          </w:p>
        </w:tc>
      </w:tr>
      <w:tr w:rsidR="000C605C" w:rsidTr="007E55D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14" w:type="dxa"/>
            <w:tcBorders>
              <w:top w:val="nil"/>
              <w:left w:val="nil"/>
              <w:bottom w:val="nil"/>
              <w:right w:val="nil"/>
            </w:tcBorders>
          </w:tcPr>
          <w:p w:rsidR="000C605C" w:rsidRDefault="000C605C" w:rsidP="005E1603">
            <w:pPr>
              <w:rPr>
                <w:rFonts w:eastAsia="Times New Roman" w:cs="Arial"/>
                <w:lang w:val="en-GB" w:eastAsia="en-GB"/>
              </w:rPr>
            </w:pPr>
            <w:r>
              <w:rPr>
                <w:rFonts w:eastAsia="Times New Roman" w:cs="Arial"/>
                <w:noProof/>
                <w:lang w:val="en-GB" w:eastAsia="en-GB"/>
              </w:rPr>
              <w:drawing>
                <wp:inline distT="0" distB="0" distL="0" distR="0" wp14:anchorId="3A4DA4FB" wp14:editId="4FBF137D">
                  <wp:extent cx="3162300" cy="2371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 - Child injured by a cluster bomb in Aleppo © Amnesty International.jpg"/>
                          <pic:cNvPicPr/>
                        </pic:nvPicPr>
                        <pic:blipFill>
                          <a:blip r:embed="rId15">
                            <a:extLst>
                              <a:ext uri="{28A0092B-C50C-407E-A947-70E740481C1C}">
                                <a14:useLocalDpi xmlns:a14="http://schemas.microsoft.com/office/drawing/2010/main" val="0"/>
                              </a:ext>
                            </a:extLst>
                          </a:blip>
                          <a:stretch>
                            <a:fillRect/>
                          </a:stretch>
                        </pic:blipFill>
                        <pic:spPr>
                          <a:xfrm>
                            <a:off x="0" y="0"/>
                            <a:ext cx="3173497" cy="2380123"/>
                          </a:xfrm>
                          <a:prstGeom prst="rect">
                            <a:avLst/>
                          </a:prstGeom>
                        </pic:spPr>
                      </pic:pic>
                    </a:graphicData>
                  </a:graphic>
                </wp:inline>
              </w:drawing>
            </w:r>
          </w:p>
        </w:tc>
        <w:tc>
          <w:tcPr>
            <w:tcW w:w="4966" w:type="dxa"/>
            <w:tcBorders>
              <w:top w:val="nil"/>
              <w:left w:val="nil"/>
              <w:bottom w:val="nil"/>
              <w:right w:val="nil"/>
            </w:tcBorders>
          </w:tcPr>
          <w:p w:rsidR="000C605C" w:rsidRDefault="000C605C" w:rsidP="005E1603">
            <w:pPr>
              <w:rPr>
                <w:rFonts w:eastAsia="Times New Roman" w:cs="Arial"/>
                <w:noProof/>
                <w:lang w:val="en-GB" w:eastAsia="en-GB"/>
              </w:rPr>
            </w:pPr>
          </w:p>
        </w:tc>
      </w:tr>
      <w:tr w:rsidR="000C605C" w:rsidRPr="00E26074" w:rsidTr="007E55D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14" w:type="dxa"/>
            <w:tcBorders>
              <w:top w:val="nil"/>
              <w:left w:val="nil"/>
              <w:bottom w:val="nil"/>
              <w:right w:val="nil"/>
            </w:tcBorders>
          </w:tcPr>
          <w:p w:rsidR="000C605C" w:rsidRPr="000C605C" w:rsidRDefault="000C605C" w:rsidP="000C605C">
            <w:pPr>
              <w:rPr>
                <w:i/>
                <w:color w:val="00B050"/>
                <w:sz w:val="22"/>
                <w:szCs w:val="22"/>
              </w:rPr>
            </w:pPr>
            <w:r w:rsidRPr="000C605C">
              <w:rPr>
                <w:rFonts w:cs="Tahoma"/>
                <w:i/>
                <w:sz w:val="22"/>
                <w:szCs w:val="22"/>
              </w:rPr>
              <w:t>A child, Mustafa Ali, aged 6, in a field hospital in Aleppo, Syria after sustaining injuries in a cluster bomb attack by the Syrian armed forces on a residential area on 1 March 2013.</w:t>
            </w:r>
            <w:r w:rsidRPr="000C605C">
              <w:rPr>
                <w:rFonts w:cs="Tahoma"/>
                <w:i/>
                <w:sz w:val="22"/>
                <w:szCs w:val="22"/>
              </w:rPr>
              <w:br/>
            </w:r>
            <w:r w:rsidRPr="000C605C">
              <w:rPr>
                <w:rFonts w:cs="Tahoma"/>
                <w:i/>
                <w:sz w:val="22"/>
                <w:szCs w:val="22"/>
              </w:rPr>
              <w:br/>
              <w:t xml:space="preserve">The Syrian air force dropped nine Soviet-made RBK cluster bombs – each carrying up to 150 cluster </w:t>
            </w:r>
            <w:proofErr w:type="spellStart"/>
            <w:r w:rsidRPr="000C605C">
              <w:rPr>
                <w:rFonts w:cs="Tahoma"/>
                <w:i/>
                <w:sz w:val="22"/>
                <w:szCs w:val="22"/>
              </w:rPr>
              <w:t>submunitions</w:t>
            </w:r>
            <w:proofErr w:type="spellEnd"/>
            <w:r w:rsidRPr="000C605C">
              <w:rPr>
                <w:rFonts w:cs="Tahoma"/>
                <w:i/>
                <w:sz w:val="22"/>
                <w:szCs w:val="22"/>
              </w:rPr>
              <w:t xml:space="preserve"> – in the middle of a large housing estate.</w:t>
            </w:r>
            <w:r w:rsidRPr="000C605C">
              <w:rPr>
                <w:rFonts w:cs="Tahoma"/>
                <w:i/>
                <w:sz w:val="22"/>
                <w:szCs w:val="22"/>
              </w:rPr>
              <w:br/>
            </w:r>
            <w:r w:rsidRPr="000C605C">
              <w:rPr>
                <w:rFonts w:cs="Tahoma"/>
                <w:i/>
                <w:sz w:val="22"/>
                <w:szCs w:val="22"/>
              </w:rPr>
              <w:br/>
              <w:t>© Amnesty International</w:t>
            </w:r>
          </w:p>
          <w:p w:rsidR="000C605C" w:rsidRPr="000B79AE" w:rsidRDefault="000C605C" w:rsidP="005E1603">
            <w:pPr>
              <w:rPr>
                <w:i/>
                <w:sz w:val="22"/>
                <w:szCs w:val="22"/>
              </w:rPr>
            </w:pPr>
          </w:p>
        </w:tc>
        <w:tc>
          <w:tcPr>
            <w:tcW w:w="4966" w:type="dxa"/>
            <w:tcBorders>
              <w:top w:val="nil"/>
              <w:left w:val="nil"/>
              <w:bottom w:val="nil"/>
              <w:right w:val="nil"/>
            </w:tcBorders>
          </w:tcPr>
          <w:p w:rsidR="000C605C" w:rsidRPr="00E26074" w:rsidRDefault="000C605C" w:rsidP="000C605C">
            <w:pPr>
              <w:rPr>
                <w:rFonts w:cs="Tahoma"/>
                <w:i/>
              </w:rPr>
            </w:pPr>
          </w:p>
        </w:tc>
      </w:tr>
    </w:tbl>
    <w:p w:rsidR="005C6F46" w:rsidRDefault="007E55D7" w:rsidP="00E26074">
      <w:pPr>
        <w:pBdr>
          <w:bottom w:val="single" w:sz="6" w:space="1" w:color="auto"/>
        </w:pBdr>
        <w:spacing w:before="100" w:beforeAutospacing="1" w:after="100" w:afterAutospacing="1"/>
        <w:rPr>
          <w:rFonts w:cs="Times New Roman"/>
          <w:bCs/>
          <w:iCs/>
          <w:lang w:val="en-GB"/>
        </w:rPr>
      </w:pPr>
      <w:r w:rsidRPr="005C6F46">
        <w:rPr>
          <w:rFonts w:cs="Times New Roman"/>
          <w:bCs/>
          <w:iCs/>
          <w:lang w:val="en-GB"/>
        </w:rPr>
        <w:t xml:space="preserve">(Source: </w:t>
      </w:r>
      <w:hyperlink r:id="rId16" w:history="1">
        <w:r w:rsidRPr="009E2AB8">
          <w:rPr>
            <w:rStyle w:val="Hyperlink"/>
            <w:rFonts w:cs="Times New Roman"/>
            <w:bCs/>
            <w:iCs/>
            <w:lang w:val="en-GB"/>
          </w:rPr>
          <w:t>Amnesty International</w:t>
        </w:r>
      </w:hyperlink>
      <w:r w:rsidRPr="005C6F46">
        <w:rPr>
          <w:rFonts w:cs="Times New Roman"/>
          <w:bCs/>
          <w:iCs/>
          <w:lang w:val="en-GB"/>
        </w:rPr>
        <w:t>)</w:t>
      </w:r>
      <w:r w:rsidR="00E26074">
        <w:rPr>
          <w:rFonts w:cs="Times New Roman"/>
          <w:bCs/>
          <w:iCs/>
          <w:lang w:val="en-GB"/>
        </w:rPr>
        <w:br/>
      </w:r>
    </w:p>
    <w:p w:rsidR="00A30F65" w:rsidRPr="00E26074" w:rsidRDefault="00A30F65" w:rsidP="00E26074">
      <w:pPr>
        <w:pBdr>
          <w:bottom w:val="single" w:sz="6" w:space="1" w:color="auto"/>
        </w:pBdr>
        <w:spacing w:before="100" w:beforeAutospacing="1" w:after="100" w:afterAutospacing="1"/>
        <w:rPr>
          <w:rFonts w:cs="Times New Roman"/>
          <w:bCs/>
          <w:iCs/>
          <w:lang w:val="en-GB"/>
        </w:rPr>
      </w:pPr>
    </w:p>
    <w:p w:rsidR="005C6F46" w:rsidRPr="004C0E79" w:rsidRDefault="005C6F46" w:rsidP="005C6F46">
      <w:pPr>
        <w:rPr>
          <w:rFonts w:eastAsiaTheme="minorEastAsia" w:cs="Times New Roman"/>
          <w:b/>
          <w:bCs/>
          <w:u w:val="single"/>
          <w:lang w:val="en-US"/>
        </w:rPr>
      </w:pPr>
      <w:bookmarkStart w:id="6" w:name="A6"/>
      <w:bookmarkEnd w:id="6"/>
      <w:r w:rsidRPr="005C6F46">
        <w:rPr>
          <w:rFonts w:cs="Times New Roman"/>
          <w:b/>
          <w:bCs/>
          <w:u w:val="single"/>
          <w:lang w:val="en-US"/>
        </w:rPr>
        <w:lastRenderedPageBreak/>
        <w:t>Al-</w:t>
      </w:r>
      <w:proofErr w:type="spellStart"/>
      <w:r w:rsidRPr="005C6F46">
        <w:rPr>
          <w:rFonts w:cs="Times New Roman"/>
          <w:b/>
          <w:bCs/>
          <w:u w:val="single"/>
          <w:lang w:val="en-US"/>
        </w:rPr>
        <w:t>Najiya</w:t>
      </w:r>
      <w:proofErr w:type="spellEnd"/>
      <w:r w:rsidRPr="005C6F46">
        <w:rPr>
          <w:rFonts w:cs="Times New Roman"/>
          <w:b/>
          <w:bCs/>
          <w:u w:val="single"/>
          <w:lang w:val="en-US"/>
        </w:rPr>
        <w:t xml:space="preserve">, a small village near the town of </w:t>
      </w:r>
      <w:proofErr w:type="spellStart"/>
      <w:r w:rsidRPr="005C6F46">
        <w:rPr>
          <w:rFonts w:cs="Times New Roman"/>
          <w:b/>
          <w:bCs/>
          <w:u w:val="single"/>
          <w:lang w:val="en-US"/>
        </w:rPr>
        <w:t>Jisral-Shughour</w:t>
      </w:r>
      <w:proofErr w:type="spellEnd"/>
      <w:r w:rsidRPr="005C6F46">
        <w:rPr>
          <w:rFonts w:cs="Times New Roman"/>
          <w:b/>
          <w:bCs/>
          <w:u w:val="single"/>
          <w:lang w:val="en-US"/>
        </w:rPr>
        <w:t>, Syria, 9 February 2013</w:t>
      </w:r>
    </w:p>
    <w:p w:rsidR="005C6F46" w:rsidRPr="005C6F46" w:rsidRDefault="005C6F46" w:rsidP="005C6F46">
      <w:pPr>
        <w:rPr>
          <w:rFonts w:cs="Arial"/>
          <w:i/>
          <w:color w:val="FF0000"/>
          <w:lang w:val="en-GB"/>
        </w:rPr>
      </w:pPr>
      <w:r w:rsidRPr="005C6F46">
        <w:rPr>
          <w:rFonts w:cs="Arial"/>
          <w:lang w:val="en-GB"/>
        </w:rPr>
        <w:t xml:space="preserve">An elderly widow, Fatima </w:t>
      </w:r>
      <w:proofErr w:type="spellStart"/>
      <w:r w:rsidRPr="005C6F46">
        <w:rPr>
          <w:rFonts w:cs="Arial"/>
          <w:lang w:val="en-GB"/>
        </w:rPr>
        <w:t>Bakkour</w:t>
      </w:r>
      <w:proofErr w:type="spellEnd"/>
      <w:r w:rsidRPr="005C6F46">
        <w:rPr>
          <w:rFonts w:cs="Arial"/>
          <w:lang w:val="en-GB"/>
        </w:rPr>
        <w:t xml:space="preserve">, was killed in her bed when a cluster </w:t>
      </w:r>
      <w:proofErr w:type="spellStart"/>
      <w:r w:rsidRPr="005C6F46">
        <w:rPr>
          <w:rFonts w:cs="Arial"/>
          <w:lang w:val="en-GB"/>
        </w:rPr>
        <w:t>bomblet</w:t>
      </w:r>
      <w:proofErr w:type="spellEnd"/>
      <w:r w:rsidRPr="005C6F46">
        <w:rPr>
          <w:rFonts w:cs="Arial"/>
          <w:lang w:val="en-GB"/>
        </w:rPr>
        <w:t xml:space="preserve"> went through the roof and exploded into her home in the afternoon of 9 February 2013.  One of the volunteers who tried to rescue the woman told Amnesty International: </w:t>
      </w:r>
      <w:r w:rsidRPr="00092915">
        <w:rPr>
          <w:rFonts w:cs="Arial"/>
          <w:color w:val="FF0000"/>
          <w:lang w:val="en-GB"/>
        </w:rPr>
        <w:t>“</w:t>
      </w:r>
      <w:r w:rsidRPr="005C6F46">
        <w:rPr>
          <w:rFonts w:cs="Arial"/>
          <w:i/>
          <w:color w:val="FF0000"/>
          <w:lang w:val="en-GB"/>
        </w:rPr>
        <w:t xml:space="preserve">One of the bombs went through the roof and into Fatima’s home right above her bed. We tried to save her but the bomb had caused a huge wound by her waist and abdomen and she died almost immediately, as we were evacuating her from her home.” </w:t>
      </w:r>
    </w:p>
    <w:p w:rsidR="005C6F46" w:rsidRPr="005C6F46" w:rsidRDefault="007E55D7" w:rsidP="005C6F46">
      <w:pPr>
        <w:pBdr>
          <w:bottom w:val="single" w:sz="6" w:space="1" w:color="auto"/>
        </w:pBdr>
        <w:spacing w:before="100" w:beforeAutospacing="1" w:after="100" w:afterAutospacing="1"/>
        <w:rPr>
          <w:rFonts w:cs="Times New Roman"/>
          <w:bCs/>
          <w:iCs/>
          <w:highlight w:val="lightGray"/>
          <w:lang w:val="en-GB"/>
        </w:rPr>
      </w:pPr>
      <w:r w:rsidRPr="005C6F46">
        <w:rPr>
          <w:rFonts w:cs="Times New Roman"/>
          <w:bCs/>
          <w:iCs/>
          <w:lang w:val="en-GB"/>
        </w:rPr>
        <w:t xml:space="preserve">(Source: </w:t>
      </w:r>
      <w:hyperlink r:id="rId17" w:history="1">
        <w:r w:rsidRPr="009E2AB8">
          <w:rPr>
            <w:rStyle w:val="Hyperlink"/>
            <w:rFonts w:cs="Times New Roman"/>
            <w:bCs/>
            <w:iCs/>
            <w:lang w:val="en-GB"/>
          </w:rPr>
          <w:t>Amnesty International</w:t>
        </w:r>
      </w:hyperlink>
      <w:r w:rsidRPr="005C6F46">
        <w:rPr>
          <w:rFonts w:cs="Times New Roman"/>
          <w:bCs/>
          <w:iCs/>
          <w:lang w:val="en-GB"/>
        </w:rPr>
        <w:t>)</w:t>
      </w:r>
      <w:r w:rsidR="005C6F46" w:rsidRPr="005C6F46">
        <w:rPr>
          <w:rFonts w:cs="Times New Roman"/>
          <w:bCs/>
          <w:iCs/>
          <w:highlight w:val="lightGray"/>
          <w:lang w:val="en-GB"/>
        </w:rPr>
        <w:br/>
      </w:r>
    </w:p>
    <w:p w:rsidR="005C6F46" w:rsidRDefault="005C6F46" w:rsidP="005C6F46">
      <w:pPr>
        <w:rPr>
          <w:rFonts w:eastAsia="Times New Roman" w:cs="Arial"/>
          <w:color w:val="FF0000"/>
          <w:lang w:val="en-GB" w:eastAsia="en-GB"/>
        </w:rPr>
      </w:pPr>
      <w:bookmarkStart w:id="7" w:name="A7"/>
      <w:bookmarkEnd w:id="7"/>
      <w:proofErr w:type="spellStart"/>
      <w:r w:rsidRPr="005C6F46">
        <w:rPr>
          <w:rFonts w:eastAsia="Times New Roman" w:cs="Arial"/>
          <w:b/>
          <w:u w:val="single"/>
          <w:lang w:val="en-GB" w:eastAsia="en-GB"/>
        </w:rPr>
        <w:t>Salqeen</w:t>
      </w:r>
      <w:proofErr w:type="spellEnd"/>
      <w:r w:rsidRPr="005C6F46">
        <w:rPr>
          <w:rFonts w:eastAsia="Times New Roman" w:cs="Arial"/>
          <w:b/>
          <w:u w:val="single"/>
          <w:lang w:val="en-GB" w:eastAsia="en-GB"/>
        </w:rPr>
        <w:t xml:space="preserve">, a town in the west of the </w:t>
      </w:r>
      <w:proofErr w:type="spellStart"/>
      <w:r w:rsidRPr="005C6F46">
        <w:rPr>
          <w:rFonts w:eastAsia="Times New Roman" w:cs="Arial"/>
          <w:b/>
          <w:u w:val="single"/>
          <w:lang w:val="en-GB" w:eastAsia="en-GB"/>
        </w:rPr>
        <w:t>Idlib</w:t>
      </w:r>
      <w:proofErr w:type="spellEnd"/>
      <w:r w:rsidRPr="005C6F46">
        <w:rPr>
          <w:rFonts w:eastAsia="Times New Roman" w:cs="Arial"/>
          <w:b/>
          <w:u w:val="single"/>
          <w:lang w:val="en-GB" w:eastAsia="en-GB"/>
        </w:rPr>
        <w:t xml:space="preserve"> governorate</w:t>
      </w:r>
      <w:r w:rsidRPr="005C6F46">
        <w:rPr>
          <w:rFonts w:cs="Times New Roman"/>
          <w:b/>
          <w:bCs/>
          <w:u w:val="single"/>
          <w:lang w:val="en-US"/>
        </w:rPr>
        <w:t>, Syria, 18 January 2013</w:t>
      </w:r>
      <w:r w:rsidRPr="005C6F46">
        <w:rPr>
          <w:rFonts w:eastAsia="Times New Roman" w:cs="Arial"/>
          <w:b/>
          <w:u w:val="single"/>
          <w:lang w:val="en-GB" w:eastAsia="en-GB"/>
        </w:rPr>
        <w:br/>
      </w:r>
      <w:r w:rsidRPr="005C6F46">
        <w:rPr>
          <w:rFonts w:eastAsia="Times New Roman" w:cs="Arial"/>
          <w:lang w:val="en-GB" w:eastAsia="en-GB"/>
        </w:rPr>
        <w:t xml:space="preserve">In </w:t>
      </w:r>
      <w:proofErr w:type="spellStart"/>
      <w:r w:rsidRPr="005C6F46">
        <w:rPr>
          <w:rFonts w:eastAsia="Times New Roman" w:cs="Arial"/>
          <w:lang w:val="en-GB" w:eastAsia="en-GB"/>
        </w:rPr>
        <w:t>Salqeen</w:t>
      </w:r>
      <w:proofErr w:type="spellEnd"/>
      <w:r w:rsidRPr="005C6F46">
        <w:rPr>
          <w:rFonts w:eastAsia="Times New Roman" w:cs="Arial"/>
          <w:lang w:val="en-GB" w:eastAsia="en-GB"/>
        </w:rPr>
        <w:t xml:space="preserve">, a town in the west of the </w:t>
      </w:r>
      <w:proofErr w:type="spellStart"/>
      <w:r w:rsidRPr="005C6F46">
        <w:rPr>
          <w:rFonts w:eastAsia="Times New Roman" w:cs="Arial"/>
          <w:lang w:val="en-GB" w:eastAsia="en-GB"/>
        </w:rPr>
        <w:t>Idlib</w:t>
      </w:r>
      <w:proofErr w:type="spellEnd"/>
      <w:r w:rsidRPr="005C6F46">
        <w:rPr>
          <w:rFonts w:eastAsia="Times New Roman" w:cs="Arial"/>
          <w:lang w:val="en-GB" w:eastAsia="en-GB"/>
        </w:rPr>
        <w:t xml:space="preserve"> governorate, 18 people were killed and dozens more injured, most of them children, on 18 January 2013 in a cluster bomb attack in the centre of the town. Among the victims were two 10-year-old school children, </w:t>
      </w:r>
      <w:proofErr w:type="spellStart"/>
      <w:r w:rsidRPr="005C6F46">
        <w:rPr>
          <w:rFonts w:eastAsia="Times New Roman" w:cs="Arial"/>
          <w:lang w:val="en-GB" w:eastAsia="en-GB"/>
        </w:rPr>
        <w:t>Rawan</w:t>
      </w:r>
      <w:proofErr w:type="spellEnd"/>
      <w:r w:rsidRPr="005C6F46">
        <w:rPr>
          <w:rFonts w:eastAsia="Times New Roman" w:cs="Arial"/>
          <w:lang w:val="en-GB" w:eastAsia="en-GB"/>
        </w:rPr>
        <w:t xml:space="preserve"> </w:t>
      </w:r>
      <w:proofErr w:type="spellStart"/>
      <w:r w:rsidRPr="005C6F46">
        <w:rPr>
          <w:rFonts w:eastAsia="Times New Roman" w:cs="Arial"/>
          <w:lang w:val="en-GB" w:eastAsia="en-GB"/>
        </w:rPr>
        <w:t>Yaser</w:t>
      </w:r>
      <w:proofErr w:type="spellEnd"/>
      <w:r w:rsidRPr="005C6F46">
        <w:rPr>
          <w:rFonts w:eastAsia="Times New Roman" w:cs="Arial"/>
          <w:lang w:val="en-GB" w:eastAsia="en-GB"/>
        </w:rPr>
        <w:t xml:space="preserve"> </w:t>
      </w:r>
      <w:proofErr w:type="spellStart"/>
      <w:r w:rsidRPr="005C6F46">
        <w:rPr>
          <w:rFonts w:eastAsia="Times New Roman" w:cs="Arial"/>
          <w:lang w:val="en-GB" w:eastAsia="en-GB"/>
        </w:rPr>
        <w:t>Darukh</w:t>
      </w:r>
      <w:proofErr w:type="spellEnd"/>
      <w:r w:rsidRPr="005C6F46">
        <w:rPr>
          <w:rFonts w:eastAsia="Times New Roman" w:cs="Arial"/>
          <w:lang w:val="en-GB" w:eastAsia="en-GB"/>
        </w:rPr>
        <w:t xml:space="preserve"> and </w:t>
      </w:r>
      <w:proofErr w:type="spellStart"/>
      <w:r w:rsidRPr="005C6F46">
        <w:rPr>
          <w:rFonts w:eastAsia="Times New Roman" w:cs="Arial"/>
          <w:lang w:val="en-GB" w:eastAsia="en-GB"/>
        </w:rPr>
        <w:t>Abd</w:t>
      </w:r>
      <w:proofErr w:type="spellEnd"/>
      <w:r w:rsidRPr="005C6F46">
        <w:rPr>
          <w:rFonts w:eastAsia="Times New Roman" w:cs="Arial"/>
          <w:lang w:val="en-GB" w:eastAsia="en-GB"/>
        </w:rPr>
        <w:t xml:space="preserve"> al-Rahman </w:t>
      </w:r>
      <w:proofErr w:type="spellStart"/>
      <w:r w:rsidRPr="005C6F46">
        <w:rPr>
          <w:rFonts w:eastAsia="Times New Roman" w:cs="Arial"/>
          <w:lang w:val="en-GB" w:eastAsia="en-GB"/>
        </w:rPr>
        <w:t>Aasous</w:t>
      </w:r>
      <w:proofErr w:type="spellEnd"/>
      <w:r w:rsidRPr="005C6F46">
        <w:rPr>
          <w:rFonts w:eastAsia="Times New Roman" w:cs="Arial"/>
          <w:lang w:val="en-GB" w:eastAsia="en-GB"/>
        </w:rPr>
        <w:t xml:space="preserve">. </w:t>
      </w:r>
      <w:proofErr w:type="spellStart"/>
      <w:r w:rsidRPr="005C6F46">
        <w:rPr>
          <w:rFonts w:eastAsia="Times New Roman" w:cs="Arial"/>
          <w:lang w:val="en-GB" w:eastAsia="en-GB"/>
        </w:rPr>
        <w:t>Rawan</w:t>
      </w:r>
      <w:proofErr w:type="spellEnd"/>
      <w:r w:rsidRPr="005C6F46">
        <w:rPr>
          <w:rFonts w:eastAsia="Times New Roman" w:cs="Arial"/>
          <w:lang w:val="en-GB" w:eastAsia="en-GB"/>
        </w:rPr>
        <w:t xml:space="preserve"> was killed and her siblings and cousins were injured when a cluster </w:t>
      </w:r>
      <w:proofErr w:type="spellStart"/>
      <w:r w:rsidRPr="005C6F46">
        <w:rPr>
          <w:rFonts w:eastAsia="Times New Roman" w:cs="Arial"/>
          <w:lang w:val="en-GB" w:eastAsia="en-GB"/>
        </w:rPr>
        <w:t>bomblet</w:t>
      </w:r>
      <w:proofErr w:type="spellEnd"/>
      <w:r w:rsidRPr="005C6F46">
        <w:rPr>
          <w:rFonts w:eastAsia="Times New Roman" w:cs="Arial"/>
          <w:lang w:val="en-GB" w:eastAsia="en-GB"/>
        </w:rPr>
        <w:t xml:space="preserve"> exploded as they were playing outside the family’s grocery store. </w:t>
      </w:r>
      <w:proofErr w:type="spellStart"/>
      <w:r w:rsidRPr="005C6F46">
        <w:rPr>
          <w:rFonts w:eastAsia="Times New Roman" w:cs="Arial"/>
          <w:lang w:val="en-GB" w:eastAsia="en-GB"/>
        </w:rPr>
        <w:t>Abd</w:t>
      </w:r>
      <w:proofErr w:type="spellEnd"/>
      <w:r w:rsidRPr="005C6F46">
        <w:rPr>
          <w:rFonts w:eastAsia="Times New Roman" w:cs="Arial"/>
          <w:lang w:val="en-GB" w:eastAsia="en-GB"/>
        </w:rPr>
        <w:t xml:space="preserve"> al-Rahman’s parents told Amnesty International that the boy had been playing in the street downstairs from their apartment when the explosions happened: </w:t>
      </w:r>
      <w:r w:rsidRPr="005C6F46">
        <w:rPr>
          <w:rFonts w:eastAsia="Times New Roman" w:cs="Arial"/>
          <w:i/>
          <w:color w:val="FF0000"/>
          <w:lang w:val="en-GB" w:eastAsia="en-GB"/>
        </w:rPr>
        <w:t>“Neighbours rescued him and brought him upstairs but he was already dead; he had gushing wounds to the head”</w:t>
      </w:r>
      <w:r w:rsidRPr="005C6F46">
        <w:rPr>
          <w:rFonts w:eastAsia="Times New Roman" w:cs="Arial"/>
          <w:color w:val="FF0000"/>
          <w:lang w:val="en-GB" w:eastAsia="en-GB"/>
        </w:rPr>
        <w:t xml:space="preserve">. The strikes took place just after Friday prayer, with cluster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exploding all along a main street lined with shops. Amnesty International counted more than 20 locations where cluster </w:t>
      </w:r>
      <w:proofErr w:type="spellStart"/>
      <w:r w:rsidRPr="005C6F46">
        <w:rPr>
          <w:rFonts w:eastAsia="Times New Roman" w:cs="Arial"/>
          <w:color w:val="FF0000"/>
          <w:lang w:val="en-GB" w:eastAsia="en-GB"/>
        </w:rPr>
        <w:t>bomblets</w:t>
      </w:r>
      <w:proofErr w:type="spellEnd"/>
      <w:r w:rsidRPr="005C6F46">
        <w:rPr>
          <w:rFonts w:eastAsia="Times New Roman" w:cs="Arial"/>
          <w:color w:val="FF0000"/>
          <w:lang w:val="en-GB" w:eastAsia="en-GB"/>
        </w:rPr>
        <w:t xml:space="preserve"> exploded and interviewed a dozen of people injured in the attack, most of them children. A fruit seller who was also injured in the strike told Amnesty International: </w:t>
      </w:r>
      <w:r w:rsidRPr="005C6F46">
        <w:rPr>
          <w:rFonts w:eastAsia="Times New Roman" w:cs="Arial"/>
          <w:i/>
          <w:color w:val="FF0000"/>
          <w:lang w:val="en-GB" w:eastAsia="en-GB"/>
        </w:rPr>
        <w:t xml:space="preserve">“My neighbour </w:t>
      </w:r>
      <w:proofErr w:type="spellStart"/>
      <w:r w:rsidRPr="005C6F46">
        <w:rPr>
          <w:rFonts w:eastAsia="Times New Roman" w:cs="Arial"/>
          <w:i/>
          <w:color w:val="FF0000"/>
          <w:lang w:val="en-GB" w:eastAsia="en-GB"/>
        </w:rPr>
        <w:t>Saad</w:t>
      </w:r>
      <w:proofErr w:type="spellEnd"/>
      <w:r w:rsidRPr="005C6F46">
        <w:rPr>
          <w:rFonts w:eastAsia="Times New Roman" w:cs="Arial"/>
          <w:i/>
          <w:color w:val="FF0000"/>
          <w:lang w:val="en-GB" w:eastAsia="en-GB"/>
        </w:rPr>
        <w:t xml:space="preserve"> Rashid </w:t>
      </w:r>
      <w:proofErr w:type="spellStart"/>
      <w:r w:rsidRPr="005C6F46">
        <w:rPr>
          <w:rFonts w:eastAsia="Times New Roman" w:cs="Arial"/>
          <w:i/>
          <w:color w:val="FF0000"/>
          <w:lang w:val="en-GB" w:eastAsia="en-GB"/>
        </w:rPr>
        <w:t>Aktaa</w:t>
      </w:r>
      <w:proofErr w:type="spellEnd"/>
      <w:r w:rsidRPr="005C6F46">
        <w:rPr>
          <w:rFonts w:eastAsia="Times New Roman" w:cs="Arial"/>
          <w:i/>
          <w:color w:val="FF0000"/>
          <w:lang w:val="en-GB" w:eastAsia="en-GB"/>
        </w:rPr>
        <w:t xml:space="preserve"> and I were coming back from Friday prayers and we had almost arrived at my fruit stall when the explosion happened. </w:t>
      </w:r>
      <w:proofErr w:type="spellStart"/>
      <w:r w:rsidRPr="005C6F46">
        <w:rPr>
          <w:rFonts w:eastAsia="Times New Roman" w:cs="Arial"/>
          <w:i/>
          <w:color w:val="FF0000"/>
          <w:lang w:val="en-GB" w:eastAsia="en-GB"/>
        </w:rPr>
        <w:t>Sa’ad</w:t>
      </w:r>
      <w:proofErr w:type="spellEnd"/>
      <w:r w:rsidRPr="005C6F46">
        <w:rPr>
          <w:rFonts w:eastAsia="Times New Roman" w:cs="Arial"/>
          <w:i/>
          <w:color w:val="FF0000"/>
          <w:lang w:val="en-GB" w:eastAsia="en-GB"/>
        </w:rPr>
        <w:t xml:space="preserve"> was killed. He left behind five children who are now orphans. I was injured by shrapnel in the legs”.</w:t>
      </w:r>
      <w:r w:rsidRPr="005C6F46">
        <w:rPr>
          <w:rFonts w:eastAsia="Times New Roman" w:cs="Arial"/>
          <w:color w:val="FF0000"/>
          <w:lang w:val="en-GB"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144"/>
      </w:tblGrid>
      <w:tr w:rsidR="00D47356" w:rsidTr="00A30F65">
        <w:tc>
          <w:tcPr>
            <w:tcW w:w="3936" w:type="dxa"/>
          </w:tcPr>
          <w:p w:rsidR="00D47356" w:rsidRDefault="00D47356" w:rsidP="005E1603">
            <w:pPr>
              <w:rPr>
                <w:rFonts w:eastAsia="Times New Roman" w:cs="Arial"/>
                <w:lang w:val="en-GB" w:eastAsia="en-GB"/>
              </w:rPr>
            </w:pPr>
            <w:r>
              <w:rPr>
                <w:rFonts w:eastAsia="Times New Roman" w:cs="Arial"/>
                <w:noProof/>
                <w:lang w:val="en-GB" w:eastAsia="en-GB"/>
              </w:rPr>
              <w:drawing>
                <wp:inline distT="0" distB="0" distL="0" distR="0" wp14:anchorId="528DB155" wp14:editId="20D8ED03">
                  <wp:extent cx="2257425" cy="3009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 - Killed by a cluster bomb © Amnesty International.jpg"/>
                          <pic:cNvPicPr/>
                        </pic:nvPicPr>
                        <pic:blipFill>
                          <a:blip r:embed="rId18">
                            <a:extLst>
                              <a:ext uri="{28A0092B-C50C-407E-A947-70E740481C1C}">
                                <a14:useLocalDpi xmlns:a14="http://schemas.microsoft.com/office/drawing/2010/main" val="0"/>
                              </a:ext>
                            </a:extLst>
                          </a:blip>
                          <a:stretch>
                            <a:fillRect/>
                          </a:stretch>
                        </pic:blipFill>
                        <pic:spPr>
                          <a:xfrm>
                            <a:off x="0" y="0"/>
                            <a:ext cx="2259728" cy="3012971"/>
                          </a:xfrm>
                          <a:prstGeom prst="rect">
                            <a:avLst/>
                          </a:prstGeom>
                        </pic:spPr>
                      </pic:pic>
                    </a:graphicData>
                  </a:graphic>
                </wp:inline>
              </w:drawing>
            </w:r>
          </w:p>
        </w:tc>
        <w:tc>
          <w:tcPr>
            <w:tcW w:w="6144" w:type="dxa"/>
          </w:tcPr>
          <w:p w:rsidR="00D47356" w:rsidRDefault="00D47356" w:rsidP="005E1603">
            <w:pPr>
              <w:rPr>
                <w:rFonts w:eastAsia="Times New Roman" w:cs="Arial"/>
                <w:noProof/>
                <w:lang w:val="en-GB" w:eastAsia="en-GB"/>
              </w:rPr>
            </w:pPr>
          </w:p>
        </w:tc>
      </w:tr>
      <w:tr w:rsidR="00D47356" w:rsidRPr="00C73F6D" w:rsidTr="00A30F65">
        <w:tc>
          <w:tcPr>
            <w:tcW w:w="3936" w:type="dxa"/>
          </w:tcPr>
          <w:p w:rsidR="00D47356" w:rsidRPr="00D47356" w:rsidRDefault="00D47356" w:rsidP="005E1603">
            <w:pPr>
              <w:rPr>
                <w:i/>
                <w:sz w:val="22"/>
                <w:szCs w:val="22"/>
              </w:rPr>
            </w:pPr>
            <w:proofErr w:type="spellStart"/>
            <w:r w:rsidRPr="00D47356">
              <w:rPr>
                <w:rFonts w:cs="Tahoma"/>
                <w:i/>
                <w:sz w:val="22"/>
                <w:szCs w:val="22"/>
              </w:rPr>
              <w:t>Abderraman</w:t>
            </w:r>
            <w:proofErr w:type="spellEnd"/>
            <w:r w:rsidRPr="00D47356">
              <w:rPr>
                <w:rFonts w:cs="Tahoma"/>
                <w:i/>
                <w:sz w:val="22"/>
                <w:szCs w:val="22"/>
              </w:rPr>
              <w:t xml:space="preserve"> </w:t>
            </w:r>
            <w:proofErr w:type="spellStart"/>
            <w:r w:rsidRPr="00D47356">
              <w:rPr>
                <w:rFonts w:cs="Tahoma"/>
                <w:i/>
                <w:sz w:val="22"/>
                <w:szCs w:val="22"/>
              </w:rPr>
              <w:t>Assuus</w:t>
            </w:r>
            <w:proofErr w:type="spellEnd"/>
            <w:r w:rsidRPr="00D47356">
              <w:rPr>
                <w:rFonts w:cs="Tahoma"/>
                <w:i/>
                <w:sz w:val="22"/>
                <w:szCs w:val="22"/>
              </w:rPr>
              <w:t>, 10</w:t>
            </w:r>
            <w:r w:rsidR="00C73F6D">
              <w:rPr>
                <w:rFonts w:cs="Tahoma"/>
                <w:i/>
                <w:sz w:val="22"/>
                <w:szCs w:val="22"/>
              </w:rPr>
              <w:t xml:space="preserve">, killed by a cluster bomb in </w:t>
            </w:r>
            <w:proofErr w:type="spellStart"/>
            <w:r w:rsidR="00C73F6D">
              <w:rPr>
                <w:rFonts w:cs="Tahoma"/>
                <w:i/>
                <w:sz w:val="22"/>
                <w:szCs w:val="22"/>
              </w:rPr>
              <w:t>S</w:t>
            </w:r>
            <w:r w:rsidRPr="00D47356">
              <w:rPr>
                <w:rFonts w:cs="Tahoma"/>
                <w:i/>
                <w:sz w:val="22"/>
                <w:szCs w:val="22"/>
              </w:rPr>
              <w:t>a</w:t>
            </w:r>
            <w:r w:rsidR="00C73F6D">
              <w:rPr>
                <w:rFonts w:cs="Tahoma"/>
                <w:i/>
                <w:sz w:val="22"/>
                <w:szCs w:val="22"/>
              </w:rPr>
              <w:t>l</w:t>
            </w:r>
            <w:r w:rsidRPr="00D47356">
              <w:rPr>
                <w:rFonts w:cs="Tahoma"/>
                <w:i/>
                <w:sz w:val="22"/>
                <w:szCs w:val="22"/>
              </w:rPr>
              <w:t>qeen</w:t>
            </w:r>
            <w:proofErr w:type="spellEnd"/>
            <w:r w:rsidRPr="00D47356">
              <w:rPr>
                <w:rFonts w:cs="Tahoma"/>
                <w:i/>
                <w:sz w:val="22"/>
                <w:szCs w:val="22"/>
              </w:rPr>
              <w:t xml:space="preserve"> on 18 Jan 2013.</w:t>
            </w:r>
            <w:bookmarkStart w:id="8" w:name="_GoBack"/>
            <w:bookmarkEnd w:id="8"/>
            <w:r w:rsidR="00A30F65">
              <w:rPr>
                <w:rFonts w:cs="Tahoma"/>
                <w:i/>
                <w:sz w:val="22"/>
                <w:szCs w:val="22"/>
              </w:rPr>
              <w:br/>
            </w:r>
            <w:r w:rsidRPr="00D47356">
              <w:rPr>
                <w:rFonts w:cs="Tahoma"/>
                <w:i/>
                <w:sz w:val="22"/>
                <w:szCs w:val="22"/>
              </w:rPr>
              <w:br/>
              <w:t>© Amnesty International</w:t>
            </w:r>
          </w:p>
        </w:tc>
        <w:tc>
          <w:tcPr>
            <w:tcW w:w="6144" w:type="dxa"/>
          </w:tcPr>
          <w:p w:rsidR="00D47356" w:rsidRPr="00E26074" w:rsidRDefault="00D47356" w:rsidP="005E1603">
            <w:pPr>
              <w:rPr>
                <w:rFonts w:cs="Tahoma"/>
                <w:i/>
              </w:rPr>
            </w:pPr>
          </w:p>
        </w:tc>
      </w:tr>
    </w:tbl>
    <w:p w:rsidR="00D47356" w:rsidRDefault="007E55D7" w:rsidP="005C6F46">
      <w:pPr>
        <w:pBdr>
          <w:bottom w:val="single" w:sz="6" w:space="1" w:color="auto"/>
        </w:pBdr>
        <w:spacing w:before="100" w:beforeAutospacing="1" w:after="100" w:afterAutospacing="1"/>
        <w:rPr>
          <w:rFonts w:cs="Times New Roman"/>
          <w:bCs/>
          <w:iCs/>
          <w:lang w:val="en-GB"/>
        </w:rPr>
      </w:pPr>
      <w:r w:rsidRPr="005C6F46">
        <w:rPr>
          <w:rFonts w:cs="Times New Roman"/>
          <w:bCs/>
          <w:iCs/>
          <w:lang w:val="en-GB"/>
        </w:rPr>
        <w:t xml:space="preserve">(Source: </w:t>
      </w:r>
      <w:hyperlink r:id="rId19" w:history="1">
        <w:r w:rsidRPr="009E2AB8">
          <w:rPr>
            <w:rStyle w:val="Hyperlink"/>
            <w:rFonts w:cs="Times New Roman"/>
            <w:bCs/>
            <w:iCs/>
            <w:lang w:val="en-GB"/>
          </w:rPr>
          <w:t>Amnesty International</w:t>
        </w:r>
      </w:hyperlink>
      <w:r w:rsidRPr="005C6F46">
        <w:rPr>
          <w:rFonts w:cs="Times New Roman"/>
          <w:bCs/>
          <w:iCs/>
          <w:lang w:val="en-GB"/>
        </w:rPr>
        <w:t>)</w:t>
      </w:r>
      <w:r w:rsidR="00A30F65">
        <w:rPr>
          <w:rFonts w:cs="Times New Roman"/>
          <w:bCs/>
          <w:iCs/>
          <w:lang w:val="en-GB"/>
        </w:rPr>
        <w:br/>
      </w:r>
    </w:p>
    <w:p w:rsidR="005C6F46" w:rsidRDefault="005C6F46" w:rsidP="005C6F46">
      <w:pPr>
        <w:rPr>
          <w:rFonts w:eastAsia="Times New Roman" w:cs="Arial"/>
          <w:lang w:val="en-GB" w:eastAsia="en-GB"/>
        </w:rPr>
      </w:pPr>
      <w:bookmarkStart w:id="9" w:name="A8"/>
      <w:bookmarkEnd w:id="9"/>
      <w:r w:rsidRPr="005C6F46">
        <w:rPr>
          <w:rFonts w:eastAsia="Times New Roman" w:cs="Arial"/>
          <w:b/>
          <w:u w:val="single"/>
          <w:lang w:val="en-GB" w:eastAsia="en-GB"/>
        </w:rPr>
        <w:lastRenderedPageBreak/>
        <w:t>Al-</w:t>
      </w:r>
      <w:proofErr w:type="spellStart"/>
      <w:r w:rsidRPr="005C6F46">
        <w:rPr>
          <w:rFonts w:eastAsia="Times New Roman" w:cs="Arial"/>
          <w:b/>
          <w:u w:val="single"/>
          <w:lang w:val="en-GB" w:eastAsia="en-GB"/>
        </w:rPr>
        <w:t>Najiya</w:t>
      </w:r>
      <w:proofErr w:type="spellEnd"/>
      <w:r w:rsidRPr="005C6F46">
        <w:rPr>
          <w:rFonts w:eastAsia="Times New Roman" w:cs="Arial"/>
          <w:b/>
          <w:u w:val="single"/>
          <w:lang w:val="en-GB" w:eastAsia="en-GB"/>
        </w:rPr>
        <w:t xml:space="preserve">, a small village near the town of </w:t>
      </w:r>
      <w:proofErr w:type="spellStart"/>
      <w:r w:rsidRPr="005C6F46">
        <w:rPr>
          <w:rFonts w:eastAsia="Times New Roman" w:cs="Arial"/>
          <w:b/>
          <w:u w:val="single"/>
          <w:lang w:val="en-GB" w:eastAsia="en-GB"/>
        </w:rPr>
        <w:t>Jisral-Shughour</w:t>
      </w:r>
      <w:proofErr w:type="spellEnd"/>
      <w:r w:rsidRPr="005C6F46">
        <w:rPr>
          <w:rFonts w:cs="Times New Roman"/>
          <w:b/>
          <w:bCs/>
          <w:u w:val="single"/>
          <w:lang w:val="en-US"/>
        </w:rPr>
        <w:t>, Syria, 15 January 2013</w:t>
      </w:r>
      <w:r w:rsidRPr="005C6F46">
        <w:rPr>
          <w:rFonts w:eastAsia="Times New Roman" w:cs="Arial"/>
          <w:b/>
          <w:u w:val="single"/>
          <w:lang w:val="en-GB" w:eastAsia="en-GB"/>
        </w:rPr>
        <w:br/>
      </w:r>
      <w:proofErr w:type="gramStart"/>
      <w:r w:rsidRPr="005C6F46">
        <w:rPr>
          <w:rFonts w:eastAsia="Times New Roman" w:cs="Arial"/>
          <w:lang w:val="en-GB" w:eastAsia="en-GB"/>
        </w:rPr>
        <w:t>In</w:t>
      </w:r>
      <w:proofErr w:type="gramEnd"/>
      <w:r w:rsidRPr="005C6F46">
        <w:rPr>
          <w:rFonts w:eastAsia="Times New Roman" w:cs="Arial"/>
          <w:lang w:val="en-GB" w:eastAsia="en-GB"/>
        </w:rPr>
        <w:t xml:space="preserve"> al-</w:t>
      </w:r>
      <w:proofErr w:type="spellStart"/>
      <w:r w:rsidRPr="005C6F46">
        <w:rPr>
          <w:rFonts w:eastAsia="Times New Roman" w:cs="Arial"/>
          <w:lang w:val="en-GB" w:eastAsia="en-GB"/>
        </w:rPr>
        <w:t>Najiya</w:t>
      </w:r>
      <w:proofErr w:type="spellEnd"/>
      <w:r w:rsidRPr="005C6F46">
        <w:rPr>
          <w:rFonts w:eastAsia="Times New Roman" w:cs="Arial"/>
          <w:lang w:val="en-GB" w:eastAsia="en-GB"/>
        </w:rPr>
        <w:t xml:space="preserve">, a small village near the town of </w:t>
      </w:r>
      <w:proofErr w:type="spellStart"/>
      <w:r w:rsidRPr="005C6F46">
        <w:rPr>
          <w:rFonts w:eastAsia="Times New Roman" w:cs="Arial"/>
          <w:lang w:val="en-GB" w:eastAsia="en-GB"/>
        </w:rPr>
        <w:t>Jisral-Shughour</w:t>
      </w:r>
      <w:proofErr w:type="spellEnd"/>
      <w:r w:rsidRPr="005C6F46">
        <w:rPr>
          <w:rFonts w:eastAsia="Times New Roman" w:cs="Arial"/>
          <w:lang w:val="en-GB" w:eastAsia="en-GB"/>
        </w:rPr>
        <w:t xml:space="preserve">, several residents were killed and injured by cluster bombs in recent months. A 13-year-old girl, </w:t>
      </w:r>
      <w:proofErr w:type="spellStart"/>
      <w:r w:rsidRPr="005C6F46">
        <w:rPr>
          <w:rFonts w:eastAsia="Times New Roman" w:cs="Arial"/>
          <w:lang w:val="en-GB" w:eastAsia="en-GB"/>
        </w:rPr>
        <w:t>Nour</w:t>
      </w:r>
      <w:proofErr w:type="spellEnd"/>
      <w:r w:rsidRPr="005C6F46">
        <w:rPr>
          <w:rFonts w:eastAsia="Times New Roman" w:cs="Arial"/>
          <w:lang w:val="en-GB" w:eastAsia="en-GB"/>
        </w:rPr>
        <w:t xml:space="preserve"> Mustafa al-</w:t>
      </w:r>
      <w:proofErr w:type="spellStart"/>
      <w:r w:rsidRPr="005C6F46">
        <w:rPr>
          <w:rFonts w:eastAsia="Times New Roman" w:cs="Arial"/>
          <w:lang w:val="en-GB" w:eastAsia="en-GB"/>
        </w:rPr>
        <w:t>Keis</w:t>
      </w:r>
      <w:proofErr w:type="spellEnd"/>
      <w:r w:rsidRPr="005C6F46">
        <w:rPr>
          <w:rFonts w:eastAsia="Times New Roman" w:cs="Arial"/>
          <w:lang w:val="en-GB" w:eastAsia="en-GB"/>
        </w:rPr>
        <w:t xml:space="preserve">, was killed and her three sisters, baby brother and mother were injured when cluster bombs rained on the village on 15 January 2013. </w:t>
      </w:r>
      <w:proofErr w:type="spellStart"/>
      <w:r w:rsidRPr="005C6F46">
        <w:rPr>
          <w:rFonts w:eastAsia="Times New Roman" w:cs="Arial"/>
          <w:lang w:val="en-GB" w:eastAsia="en-GB"/>
        </w:rPr>
        <w:t>Nour’s</w:t>
      </w:r>
      <w:proofErr w:type="spellEnd"/>
      <w:r w:rsidRPr="005C6F46">
        <w:rPr>
          <w:rFonts w:eastAsia="Times New Roman" w:cs="Arial"/>
          <w:lang w:val="en-GB" w:eastAsia="en-GB"/>
        </w:rPr>
        <w:t xml:space="preserve"> mother told Amnesty International: </w:t>
      </w:r>
      <w:r w:rsidRPr="005C6F46">
        <w:rPr>
          <w:rFonts w:eastAsia="Times New Roman" w:cs="Arial"/>
          <w:i/>
          <w:color w:val="FF0000"/>
          <w:lang w:val="en-GB" w:eastAsia="en-GB"/>
        </w:rPr>
        <w:t xml:space="preserve">“I was coming back home with the children, we had been visiting our relatives here in the village, just a few streets away. It was about 1.30 pm. We were in the centre of the village when we heard a plane circling above, then it bombed but not immediately above us, but the bombs came to us, in the little street between the houses. Everything was full of smoke, I could not see anything, </w:t>
      </w:r>
      <w:proofErr w:type="gramStart"/>
      <w:r w:rsidRPr="005C6F46">
        <w:rPr>
          <w:rFonts w:eastAsia="Times New Roman" w:cs="Arial"/>
          <w:i/>
          <w:color w:val="FF0000"/>
          <w:lang w:val="en-GB" w:eastAsia="en-GB"/>
        </w:rPr>
        <w:t>I</w:t>
      </w:r>
      <w:proofErr w:type="gramEnd"/>
      <w:r w:rsidRPr="005C6F46">
        <w:rPr>
          <w:rFonts w:eastAsia="Times New Roman" w:cs="Arial"/>
          <w:i/>
          <w:color w:val="FF0000"/>
          <w:lang w:val="en-GB" w:eastAsia="en-GB"/>
        </w:rPr>
        <w:t xml:space="preserve"> could not see my children. When I found </w:t>
      </w:r>
      <w:proofErr w:type="spellStart"/>
      <w:r w:rsidRPr="005C6F46">
        <w:rPr>
          <w:rFonts w:eastAsia="Times New Roman" w:cs="Arial"/>
          <w:i/>
          <w:color w:val="FF0000"/>
          <w:lang w:val="en-GB" w:eastAsia="en-GB"/>
        </w:rPr>
        <w:t>Nour</w:t>
      </w:r>
      <w:proofErr w:type="spellEnd"/>
      <w:r w:rsidRPr="005C6F46">
        <w:rPr>
          <w:rFonts w:eastAsia="Times New Roman" w:cs="Arial"/>
          <w:i/>
          <w:color w:val="FF0000"/>
          <w:lang w:val="en-GB" w:eastAsia="en-GB"/>
        </w:rPr>
        <w:t xml:space="preserve"> she was lying face down in a pool of blood”. </w:t>
      </w:r>
      <w:proofErr w:type="spellStart"/>
      <w:r w:rsidRPr="005C6F46">
        <w:rPr>
          <w:rFonts w:eastAsia="Times New Roman" w:cs="Arial"/>
          <w:lang w:val="en-GB" w:eastAsia="en-GB"/>
        </w:rPr>
        <w:t>Nour’s</w:t>
      </w:r>
      <w:proofErr w:type="spellEnd"/>
      <w:r w:rsidRPr="005C6F46">
        <w:rPr>
          <w:rFonts w:eastAsia="Times New Roman" w:cs="Arial"/>
          <w:lang w:val="en-GB" w:eastAsia="en-GB"/>
        </w:rPr>
        <w:t xml:space="preserve"> mother and siblings are still suffering from multiple shrapnel</w:t>
      </w:r>
      <w:r w:rsidRPr="005C6F46">
        <w:rPr>
          <w:rFonts w:eastAsia="Times New Roman" w:cs="Arial"/>
          <w:b/>
          <w:lang w:val="en-GB" w:eastAsia="en-GB"/>
        </w:rPr>
        <w:t xml:space="preserve"> </w:t>
      </w:r>
      <w:r w:rsidRPr="005C6F46">
        <w:rPr>
          <w:rFonts w:eastAsia="Times New Roman" w:cs="Arial"/>
          <w:lang w:val="en-GB" w:eastAsia="en-GB"/>
        </w:rPr>
        <w:t xml:space="preserve">injuries to their faces and bodies, and some 10 other villagers were also injured in the attack, some seriously. </w:t>
      </w:r>
    </w:p>
    <w:tbl>
      <w:tblPr>
        <w:tblStyle w:val="TableGrid"/>
        <w:tblW w:w="0" w:type="auto"/>
        <w:tblLook w:val="04A0" w:firstRow="1" w:lastRow="0" w:firstColumn="1" w:lastColumn="0" w:noHBand="0" w:noVBand="1"/>
      </w:tblPr>
      <w:tblGrid>
        <w:gridCol w:w="3516"/>
        <w:gridCol w:w="6564"/>
      </w:tblGrid>
      <w:tr w:rsidR="0095483F" w:rsidTr="0095483F">
        <w:tc>
          <w:tcPr>
            <w:tcW w:w="3516" w:type="dxa"/>
            <w:tcBorders>
              <w:top w:val="nil"/>
              <w:left w:val="nil"/>
              <w:bottom w:val="nil"/>
              <w:right w:val="nil"/>
            </w:tcBorders>
          </w:tcPr>
          <w:p w:rsidR="0095483F" w:rsidRDefault="0095483F" w:rsidP="0095483F">
            <w:pPr>
              <w:rPr>
                <w:rFonts w:eastAsia="Times New Roman" w:cs="Arial"/>
                <w:lang w:val="en-GB" w:eastAsia="en-GB"/>
              </w:rPr>
            </w:pPr>
            <w:r>
              <w:rPr>
                <w:rFonts w:eastAsia="Times New Roman" w:cs="Arial"/>
                <w:noProof/>
                <w:lang w:val="en-GB" w:eastAsia="en-GB"/>
              </w:rPr>
              <w:drawing>
                <wp:inline distT="0" distB="0" distL="0" distR="0" wp14:anchorId="26F31B72" wp14:editId="5770A779">
                  <wp:extent cx="2093119" cy="27908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 - Nour al-Keis killed by a cluster bomb © Amnesty International.jpg"/>
                          <pic:cNvPicPr/>
                        </pic:nvPicPr>
                        <pic:blipFill>
                          <a:blip r:embed="rId20">
                            <a:extLst>
                              <a:ext uri="{28A0092B-C50C-407E-A947-70E740481C1C}">
                                <a14:useLocalDpi xmlns:a14="http://schemas.microsoft.com/office/drawing/2010/main" val="0"/>
                              </a:ext>
                            </a:extLst>
                          </a:blip>
                          <a:stretch>
                            <a:fillRect/>
                          </a:stretch>
                        </pic:blipFill>
                        <pic:spPr>
                          <a:xfrm>
                            <a:off x="0" y="0"/>
                            <a:ext cx="2098603" cy="2798137"/>
                          </a:xfrm>
                          <a:prstGeom prst="rect">
                            <a:avLst/>
                          </a:prstGeom>
                        </pic:spPr>
                      </pic:pic>
                    </a:graphicData>
                  </a:graphic>
                </wp:inline>
              </w:drawing>
            </w:r>
          </w:p>
        </w:tc>
        <w:tc>
          <w:tcPr>
            <w:tcW w:w="6564" w:type="dxa"/>
            <w:tcBorders>
              <w:top w:val="nil"/>
              <w:left w:val="nil"/>
              <w:bottom w:val="nil"/>
              <w:right w:val="nil"/>
            </w:tcBorders>
          </w:tcPr>
          <w:p w:rsidR="0095483F" w:rsidRDefault="0095483F" w:rsidP="005E1603">
            <w:pPr>
              <w:rPr>
                <w:rFonts w:eastAsia="Times New Roman" w:cs="Arial"/>
                <w:noProof/>
                <w:lang w:val="en-GB" w:eastAsia="en-GB"/>
              </w:rPr>
            </w:pPr>
          </w:p>
        </w:tc>
      </w:tr>
      <w:tr w:rsidR="0095483F" w:rsidRPr="00E26074" w:rsidTr="0095483F">
        <w:tc>
          <w:tcPr>
            <w:tcW w:w="3516" w:type="dxa"/>
            <w:tcBorders>
              <w:top w:val="nil"/>
              <w:left w:val="nil"/>
              <w:bottom w:val="nil"/>
              <w:right w:val="nil"/>
            </w:tcBorders>
          </w:tcPr>
          <w:p w:rsidR="0095483F" w:rsidRPr="00D47356" w:rsidRDefault="0095483F" w:rsidP="0095483F">
            <w:pPr>
              <w:rPr>
                <w:i/>
                <w:sz w:val="22"/>
                <w:szCs w:val="22"/>
              </w:rPr>
            </w:pPr>
            <w:proofErr w:type="spellStart"/>
            <w:r w:rsidRPr="0095483F">
              <w:rPr>
                <w:rFonts w:cs="Tahoma"/>
                <w:i/>
                <w:sz w:val="22"/>
                <w:szCs w:val="22"/>
              </w:rPr>
              <w:t>Nour</w:t>
            </w:r>
            <w:proofErr w:type="spellEnd"/>
            <w:r w:rsidRPr="0095483F">
              <w:rPr>
                <w:rFonts w:cs="Tahoma"/>
                <w:i/>
                <w:sz w:val="22"/>
                <w:szCs w:val="22"/>
              </w:rPr>
              <w:t xml:space="preserve"> al-</w:t>
            </w:r>
            <w:proofErr w:type="spellStart"/>
            <w:r w:rsidRPr="0095483F">
              <w:rPr>
                <w:rFonts w:cs="Tahoma"/>
                <w:i/>
                <w:sz w:val="22"/>
                <w:szCs w:val="22"/>
              </w:rPr>
              <w:t>Keis</w:t>
            </w:r>
            <w:proofErr w:type="spellEnd"/>
            <w:r w:rsidRPr="0095483F">
              <w:rPr>
                <w:rFonts w:cs="Tahoma"/>
                <w:i/>
                <w:sz w:val="22"/>
                <w:szCs w:val="22"/>
              </w:rPr>
              <w:t>, 13, who was killed by a cluster bomb dropped by Syrian government forces in al-</w:t>
            </w:r>
            <w:proofErr w:type="spellStart"/>
            <w:r w:rsidRPr="0095483F">
              <w:rPr>
                <w:rFonts w:cs="Tahoma"/>
                <w:i/>
                <w:sz w:val="22"/>
                <w:szCs w:val="22"/>
              </w:rPr>
              <w:t>Najiya</w:t>
            </w:r>
            <w:proofErr w:type="spellEnd"/>
            <w:r w:rsidRPr="0095483F">
              <w:rPr>
                <w:rFonts w:cs="Tahoma"/>
                <w:i/>
                <w:sz w:val="22"/>
                <w:szCs w:val="22"/>
              </w:rPr>
              <w:t>, Syria, in January 2013.</w:t>
            </w:r>
            <w:r w:rsidRPr="0095483F">
              <w:rPr>
                <w:rFonts w:cs="Tahoma"/>
                <w:i/>
                <w:sz w:val="22"/>
                <w:szCs w:val="22"/>
              </w:rPr>
              <w:br/>
            </w:r>
            <w:r w:rsidRPr="00516210">
              <w:rPr>
                <w:rFonts w:cs="Tahoma"/>
                <w:sz w:val="22"/>
                <w:szCs w:val="22"/>
              </w:rPr>
              <w:br/>
              <w:t>© Amnesty International</w:t>
            </w:r>
          </w:p>
        </w:tc>
        <w:tc>
          <w:tcPr>
            <w:tcW w:w="6564" w:type="dxa"/>
            <w:tcBorders>
              <w:top w:val="nil"/>
              <w:left w:val="nil"/>
              <w:bottom w:val="nil"/>
              <w:right w:val="nil"/>
            </w:tcBorders>
          </w:tcPr>
          <w:p w:rsidR="0095483F" w:rsidRPr="00E26074" w:rsidRDefault="0095483F" w:rsidP="005E1603">
            <w:pPr>
              <w:rPr>
                <w:rFonts w:cs="Tahoma"/>
                <w:i/>
              </w:rPr>
            </w:pPr>
          </w:p>
        </w:tc>
      </w:tr>
    </w:tbl>
    <w:p w:rsidR="005C6F46" w:rsidRPr="005C6F46" w:rsidRDefault="007E55D7" w:rsidP="005C6F46">
      <w:pPr>
        <w:pBdr>
          <w:bottom w:val="single" w:sz="6" w:space="1" w:color="auto"/>
        </w:pBdr>
        <w:spacing w:before="100" w:beforeAutospacing="1" w:after="100" w:afterAutospacing="1"/>
        <w:rPr>
          <w:rFonts w:cs="Times New Roman"/>
          <w:bCs/>
          <w:iCs/>
          <w:lang w:val="en-GB"/>
        </w:rPr>
      </w:pPr>
      <w:r w:rsidRPr="005C6F46">
        <w:rPr>
          <w:rFonts w:cs="Times New Roman"/>
          <w:bCs/>
          <w:iCs/>
          <w:lang w:val="en-GB"/>
        </w:rPr>
        <w:t xml:space="preserve">(Source: </w:t>
      </w:r>
      <w:hyperlink r:id="rId21" w:history="1">
        <w:r w:rsidRPr="009E2AB8">
          <w:rPr>
            <w:rStyle w:val="Hyperlink"/>
            <w:rFonts w:cs="Times New Roman"/>
            <w:bCs/>
            <w:iCs/>
            <w:lang w:val="en-GB"/>
          </w:rPr>
          <w:t>Amnesty International</w:t>
        </w:r>
      </w:hyperlink>
      <w:r w:rsidRPr="005C6F46">
        <w:rPr>
          <w:rFonts w:cs="Times New Roman"/>
          <w:bCs/>
          <w:iCs/>
          <w:lang w:val="en-GB"/>
        </w:rPr>
        <w:t>)</w:t>
      </w:r>
      <w:r w:rsidR="005C6F46" w:rsidRPr="005C6F46">
        <w:rPr>
          <w:rFonts w:cs="Times New Roman"/>
          <w:bCs/>
          <w:iCs/>
          <w:lang w:val="en-GB"/>
        </w:rPr>
        <w:br/>
      </w:r>
    </w:p>
    <w:p w:rsidR="005C6F46" w:rsidRPr="005C6F46" w:rsidRDefault="005C6F46" w:rsidP="005C6F46">
      <w:pPr>
        <w:spacing w:before="100" w:beforeAutospacing="1" w:after="100" w:afterAutospacing="1"/>
        <w:rPr>
          <w:rFonts w:cs="Times New Roman"/>
          <w:lang w:val="en-US"/>
        </w:rPr>
      </w:pPr>
      <w:bookmarkStart w:id="10" w:name="A9"/>
      <w:bookmarkEnd w:id="10"/>
      <w:proofErr w:type="spellStart"/>
      <w:r w:rsidRPr="005C6F46">
        <w:rPr>
          <w:rFonts w:cs="Times New Roman"/>
          <w:b/>
          <w:bCs/>
          <w:u w:val="single"/>
          <w:lang w:val="en-US"/>
        </w:rPr>
        <w:t>Latamneh</w:t>
      </w:r>
      <w:proofErr w:type="spellEnd"/>
      <w:r w:rsidRPr="005C6F46">
        <w:rPr>
          <w:rFonts w:cs="Times New Roman"/>
          <w:b/>
          <w:bCs/>
          <w:u w:val="single"/>
          <w:lang w:val="en-US"/>
        </w:rPr>
        <w:t>, Syria, 3 January 2013</w:t>
      </w:r>
      <w:r w:rsidRPr="005C6F46">
        <w:rPr>
          <w:rFonts w:cs="Times New Roman"/>
          <w:bCs/>
          <w:u w:val="single"/>
          <w:lang w:val="en-US"/>
        </w:rPr>
        <w:br/>
      </w:r>
      <w:r w:rsidRPr="005C6F46">
        <w:rPr>
          <w:rFonts w:cs="Times New Roman"/>
          <w:lang w:val="en-US"/>
        </w:rPr>
        <w:t xml:space="preserve">A resident of </w:t>
      </w:r>
      <w:proofErr w:type="spellStart"/>
      <w:r w:rsidRPr="005C6F46">
        <w:rPr>
          <w:rFonts w:cs="Times New Roman"/>
          <w:lang w:val="en-US"/>
        </w:rPr>
        <w:t>Latamneh</w:t>
      </w:r>
      <w:proofErr w:type="spellEnd"/>
      <w:r w:rsidRPr="005C6F46">
        <w:rPr>
          <w:rFonts w:cs="Times New Roman"/>
          <w:lang w:val="en-US"/>
        </w:rPr>
        <w:t xml:space="preserve"> described to Human Rights Watch the cluster munition strike on January 3 on his town, located northwest of Hama city:</w:t>
      </w:r>
    </w:p>
    <w:p w:rsidR="005C6F46" w:rsidRPr="005C6F46" w:rsidRDefault="005C6F46" w:rsidP="005C6F46">
      <w:pPr>
        <w:spacing w:beforeAutospacing="1" w:afterAutospacing="1"/>
        <w:rPr>
          <w:rFonts w:cs="Times New Roman"/>
          <w:lang w:val="en-US"/>
        </w:rPr>
      </w:pPr>
      <w:r w:rsidRPr="005C6F46">
        <w:rPr>
          <w:rFonts w:cs="Times New Roman"/>
          <w:i/>
          <w:lang w:val="en-US"/>
        </w:rPr>
        <w:t xml:space="preserve">“Around 4 p.m., four rockets hit in </w:t>
      </w:r>
      <w:proofErr w:type="spellStart"/>
      <w:r w:rsidRPr="005C6F46">
        <w:rPr>
          <w:rFonts w:cs="Times New Roman"/>
          <w:i/>
          <w:lang w:val="en-US"/>
        </w:rPr>
        <w:t>Latamneh</w:t>
      </w:r>
      <w:proofErr w:type="spellEnd"/>
      <w:r w:rsidRPr="005C6F46">
        <w:rPr>
          <w:rFonts w:cs="Times New Roman"/>
          <w:i/>
          <w:lang w:val="en-US"/>
        </w:rPr>
        <w:t>. It was raining a lot that day. It stopped and this was when we heard a very loud sound and then a big explosion. After that we heard a series of smaller explosions. The four rockets fell in different areas: three fell in the fields and the other one on the street between residential buildings.”</w:t>
      </w:r>
      <w:r w:rsidRPr="005C6F46">
        <w:rPr>
          <w:rFonts w:cs="Times New Roman"/>
          <w:lang w:val="en-US"/>
        </w:rPr>
        <w:br/>
      </w:r>
      <w:r w:rsidRPr="005C6F46">
        <w:rPr>
          <w:rFonts w:cs="Times New Roman"/>
          <w:lang w:val="en-US"/>
        </w:rPr>
        <w:br/>
      </w:r>
      <w:r w:rsidRPr="005C6F46">
        <w:rPr>
          <w:rFonts w:cs="Times New Roman"/>
          <w:i/>
          <w:color w:val="FF0000"/>
          <w:lang w:val="en-US"/>
        </w:rPr>
        <w:t xml:space="preserve">“One that exploded on the street next to a residential building caused a lot of damage. It killed two men and wounded 15 [including] women and children. Some were walking on the street at the time and others were in </w:t>
      </w:r>
      <w:r w:rsidRPr="005C6F46">
        <w:rPr>
          <w:rFonts w:cs="Times New Roman"/>
          <w:i/>
          <w:color w:val="FF0000"/>
          <w:lang w:val="en-US"/>
        </w:rPr>
        <w:lastRenderedPageBreak/>
        <w:t xml:space="preserve">their house. Salah Mohammed Husain al </w:t>
      </w:r>
      <w:proofErr w:type="spellStart"/>
      <w:r w:rsidRPr="005C6F46">
        <w:rPr>
          <w:rFonts w:cs="Times New Roman"/>
          <w:i/>
          <w:color w:val="FF0000"/>
          <w:lang w:val="en-US"/>
        </w:rPr>
        <w:t>Kharouf</w:t>
      </w:r>
      <w:proofErr w:type="spellEnd"/>
      <w:r w:rsidRPr="005C6F46">
        <w:rPr>
          <w:rFonts w:cs="Times New Roman"/>
          <w:i/>
          <w:color w:val="FF0000"/>
          <w:lang w:val="en-US"/>
        </w:rPr>
        <w:t xml:space="preserve"> (around 45 years old) … was in his car driving when the </w:t>
      </w:r>
      <w:proofErr w:type="spellStart"/>
      <w:r w:rsidRPr="005C6F46">
        <w:rPr>
          <w:rFonts w:cs="Times New Roman"/>
          <w:i/>
          <w:color w:val="FF0000"/>
          <w:lang w:val="en-US"/>
        </w:rPr>
        <w:t>bomblets</w:t>
      </w:r>
      <w:proofErr w:type="spellEnd"/>
      <w:r w:rsidRPr="005C6F46">
        <w:rPr>
          <w:rFonts w:cs="Times New Roman"/>
          <w:i/>
          <w:color w:val="FF0000"/>
          <w:lang w:val="en-US"/>
        </w:rPr>
        <w:t xml:space="preserve"> exploded. He died instantly.”</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 xml:space="preserve">The resident told Human Rights Watch that al </w:t>
      </w:r>
      <w:proofErr w:type="spellStart"/>
      <w:r w:rsidRPr="005C6F46">
        <w:rPr>
          <w:rFonts w:cs="Times New Roman"/>
          <w:lang w:val="en-US"/>
        </w:rPr>
        <w:t>Kharouf</w:t>
      </w:r>
      <w:proofErr w:type="spellEnd"/>
      <w:r w:rsidRPr="005C6F46">
        <w:rPr>
          <w:rFonts w:cs="Times New Roman"/>
          <w:lang w:val="en-US"/>
        </w:rPr>
        <w:t xml:space="preserve"> was not a combatant. </w:t>
      </w:r>
      <w:r w:rsidRPr="005C6F46">
        <w:rPr>
          <w:rFonts w:cs="Times New Roman"/>
          <w:color w:val="FF0000"/>
          <w:lang w:val="en-US"/>
        </w:rPr>
        <w:t xml:space="preserve">The resident said and graphic </w:t>
      </w:r>
      <w:hyperlink r:id="rId22" w:history="1">
        <w:r w:rsidRPr="005C6F46">
          <w:rPr>
            <w:rFonts w:cs="Times New Roman"/>
            <w:color w:val="FF0000"/>
            <w:u w:val="single"/>
            <w:lang w:val="en-US"/>
          </w:rPr>
          <w:t>video footage</w:t>
        </w:r>
      </w:hyperlink>
      <w:r w:rsidRPr="005C6F46">
        <w:rPr>
          <w:rFonts w:cs="Times New Roman"/>
          <w:color w:val="FF0000"/>
          <w:lang w:val="en-US"/>
        </w:rPr>
        <w:t xml:space="preserve"> shows that a 30-year-old man named </w:t>
      </w:r>
      <w:proofErr w:type="spellStart"/>
      <w:r w:rsidRPr="005C6F46">
        <w:rPr>
          <w:rFonts w:cs="Times New Roman"/>
          <w:color w:val="FF0000"/>
          <w:lang w:val="en-US"/>
        </w:rPr>
        <w:t>Ala</w:t>
      </w:r>
      <w:proofErr w:type="spellEnd"/>
      <w:r w:rsidRPr="005C6F46">
        <w:rPr>
          <w:rFonts w:cs="Times New Roman"/>
          <w:color w:val="FF0000"/>
          <w:lang w:val="en-US"/>
        </w:rPr>
        <w:t xml:space="preserve">` Othman Zain, also identified as a civilian, was killed after the strike when he picked up a </w:t>
      </w:r>
      <w:proofErr w:type="spellStart"/>
      <w:r w:rsidRPr="005C6F46">
        <w:rPr>
          <w:rFonts w:cs="Times New Roman"/>
          <w:color w:val="FF0000"/>
          <w:lang w:val="en-US"/>
        </w:rPr>
        <w:t>submunition</w:t>
      </w:r>
      <w:proofErr w:type="spellEnd"/>
      <w:r w:rsidRPr="005C6F46">
        <w:rPr>
          <w:rFonts w:cs="Times New Roman"/>
          <w:color w:val="FF0000"/>
          <w:lang w:val="en-US"/>
        </w:rPr>
        <w:t xml:space="preserve"> that exploded in his hands.</w:t>
      </w:r>
      <w:r w:rsidRPr="005C6F46">
        <w:rPr>
          <w:rFonts w:cs="Times New Roman"/>
          <w:lang w:val="en-US"/>
        </w:rPr>
        <w:t xml:space="preserve"> </w:t>
      </w:r>
      <w:hyperlink r:id="rId23" w:history="1">
        <w:r w:rsidRPr="005C6F46">
          <w:rPr>
            <w:rFonts w:cs="Times New Roman"/>
            <w:color w:val="FF0000"/>
            <w:u w:val="single"/>
            <w:lang w:val="en-US"/>
          </w:rPr>
          <w:t>Video</w:t>
        </w:r>
      </w:hyperlink>
      <w:r w:rsidRPr="005C6F46">
        <w:rPr>
          <w:rFonts w:cs="Times New Roman"/>
          <w:color w:val="FF0000"/>
          <w:lang w:val="en-US"/>
        </w:rPr>
        <w:t xml:space="preserve"> footage apparently shot in a local medical facility on the day of the strike shows a dead man with his right hand blown off and wounded civilians receiving treatment, including a baby, a young girl, boys, women, and men. </w:t>
      </w:r>
      <w:r w:rsidRPr="005C6F46">
        <w:rPr>
          <w:rFonts w:cs="Times New Roman"/>
          <w:lang w:val="en-US"/>
        </w:rPr>
        <w:t xml:space="preserve">One </w:t>
      </w:r>
      <w:hyperlink r:id="rId24" w:history="1">
        <w:r w:rsidRPr="005C6F46">
          <w:rPr>
            <w:rFonts w:cs="Times New Roman"/>
            <w:u w:val="single"/>
            <w:lang w:val="en-US"/>
          </w:rPr>
          <w:t>video</w:t>
        </w:r>
      </w:hyperlink>
      <w:r w:rsidRPr="005C6F46">
        <w:rPr>
          <w:rFonts w:cs="Times New Roman"/>
          <w:lang w:val="en-US"/>
        </w:rPr>
        <w:t xml:space="preserve"> shows a severe fragmentation wound on the baby’s right arm. Local residents said the people who were severely wounded were taken to Turkey for treatment, where they remain.</w:t>
      </w:r>
      <w:r w:rsidRPr="005C6F46">
        <w:rPr>
          <w:rFonts w:cs="Times New Roman"/>
          <w:lang w:val="en-US"/>
        </w:rPr>
        <w:br/>
      </w:r>
      <w:r w:rsidRPr="005C6F46">
        <w:rPr>
          <w:rFonts w:cs="Times New Roman"/>
          <w:lang w:val="en-US"/>
        </w:rPr>
        <w:br/>
        <w:t>The resident visited one of the attack sites and told Human Rights Watch that he saw “</w:t>
      </w:r>
      <w:proofErr w:type="spellStart"/>
      <w:r w:rsidRPr="005C6F46">
        <w:rPr>
          <w:rFonts w:cs="Times New Roman"/>
          <w:lang w:val="en-US"/>
        </w:rPr>
        <w:t>bomblets</w:t>
      </w:r>
      <w:proofErr w:type="spellEnd"/>
      <w:r w:rsidRPr="005C6F46">
        <w:rPr>
          <w:rFonts w:cs="Times New Roman"/>
          <w:lang w:val="en-US"/>
        </w:rPr>
        <w:t xml:space="preserve"> spread out around 200 meters” including 20 unexploded </w:t>
      </w:r>
      <w:proofErr w:type="spellStart"/>
      <w:r w:rsidRPr="005C6F46">
        <w:rPr>
          <w:rFonts w:cs="Times New Roman"/>
          <w:lang w:val="en-US"/>
        </w:rPr>
        <w:t>submunitions</w:t>
      </w:r>
      <w:proofErr w:type="spellEnd"/>
      <w:r w:rsidRPr="005C6F46">
        <w:rPr>
          <w:rFonts w:cs="Times New Roman"/>
          <w:lang w:val="en-US"/>
        </w:rPr>
        <w:t xml:space="preserve">. He took </w:t>
      </w:r>
      <w:hyperlink r:id="rId25" w:history="1">
        <w:r w:rsidRPr="005C6F46">
          <w:rPr>
            <w:rFonts w:cs="Times New Roman"/>
            <w:color w:val="0000FF"/>
            <w:u w:val="single"/>
            <w:lang w:val="en-US"/>
          </w:rPr>
          <w:t>video footage</w:t>
        </w:r>
      </w:hyperlink>
      <w:r w:rsidRPr="005C6F46">
        <w:rPr>
          <w:rFonts w:cs="Times New Roman"/>
          <w:lang w:val="en-US"/>
        </w:rPr>
        <w:t xml:space="preserve"> that shows the remnants of a rocket and 10 explosive </w:t>
      </w:r>
      <w:proofErr w:type="spellStart"/>
      <w:r w:rsidRPr="005C6F46">
        <w:rPr>
          <w:rFonts w:cs="Times New Roman"/>
          <w:lang w:val="en-US"/>
        </w:rPr>
        <w:t>submunitions</w:t>
      </w:r>
      <w:proofErr w:type="spellEnd"/>
      <w:r w:rsidRPr="005C6F46">
        <w:rPr>
          <w:rFonts w:cs="Times New Roman"/>
          <w:lang w:val="en-US"/>
        </w:rPr>
        <w:t xml:space="preserve"> and said, </w:t>
      </w:r>
      <w:r w:rsidRPr="005C6F46">
        <w:rPr>
          <w:rFonts w:cs="Times New Roman"/>
          <w:i/>
          <w:lang w:val="en-US"/>
        </w:rPr>
        <w:t xml:space="preserve">“We took [the rocket and unexploded </w:t>
      </w:r>
      <w:proofErr w:type="spellStart"/>
      <w:r w:rsidRPr="005C6F46">
        <w:rPr>
          <w:rFonts w:cs="Times New Roman"/>
          <w:i/>
          <w:lang w:val="en-US"/>
        </w:rPr>
        <w:t>submunitions</w:t>
      </w:r>
      <w:proofErr w:type="spellEnd"/>
      <w:r w:rsidRPr="005C6F46">
        <w:rPr>
          <w:rFonts w:cs="Times New Roman"/>
          <w:i/>
          <w:lang w:val="en-US"/>
        </w:rPr>
        <w:t>] with us back home. After we finished filming them we placed them in a bag and threw them away in the fields. They all exploded. It was the safest way to destroy them.”</w:t>
      </w:r>
      <w:r w:rsidRPr="005C6F46">
        <w:rPr>
          <w:rFonts w:cs="Times New Roman"/>
          <w:lang w:val="en-US"/>
        </w:rPr>
        <w:br/>
      </w:r>
      <w:r w:rsidRPr="005C6F46">
        <w:rPr>
          <w:rFonts w:cs="Times New Roman"/>
          <w:lang w:val="en-US"/>
        </w:rPr>
        <w:br/>
        <w:t xml:space="preserve">The resident said that the Syrian Army has not been in </w:t>
      </w:r>
      <w:proofErr w:type="spellStart"/>
      <w:r w:rsidRPr="005C6F46">
        <w:rPr>
          <w:rFonts w:cs="Times New Roman"/>
          <w:lang w:val="en-US"/>
        </w:rPr>
        <w:t>Latamneh</w:t>
      </w:r>
      <w:proofErr w:type="spellEnd"/>
      <w:r w:rsidRPr="005C6F46">
        <w:rPr>
          <w:rFonts w:cs="Times New Roman"/>
          <w:lang w:val="en-US"/>
        </w:rPr>
        <w:t xml:space="preserve">, but that the Free Syrian Army has been present since mid-December. The resident said that the town has been attacked by Syrian government planes and helicopters, but that the attack on January 3 was different because, </w:t>
      </w:r>
      <w:r w:rsidRPr="005C6F46">
        <w:rPr>
          <w:rFonts w:cs="Times New Roman"/>
          <w:i/>
          <w:lang w:val="en-US"/>
        </w:rPr>
        <w:t>“This was the first time this kind of rocket is used on us.”</w:t>
      </w:r>
      <w:r w:rsidRPr="005C6F46">
        <w:rPr>
          <w:rFonts w:cs="Times New Roman"/>
          <w:lang w:val="en-US"/>
        </w:rPr>
        <w:t xml:space="preserve"> He said that the rockets were not dropped from an airplane: “</w:t>
      </w:r>
      <w:r w:rsidRPr="005C6F46">
        <w:rPr>
          <w:rFonts w:cs="Times New Roman"/>
          <w:i/>
          <w:lang w:val="en-US"/>
        </w:rPr>
        <w:t>There was no airplane that day. It was very foggy even after the rain stopped. The rocket came from the direction of Hama airport, located 40 km away from our town.”</w:t>
      </w:r>
      <w:r w:rsidRPr="005C6F46">
        <w:rPr>
          <w:rFonts w:cs="Times New Roman"/>
          <w:lang w:val="en-US"/>
        </w:rPr>
        <w:br/>
      </w:r>
      <w:r w:rsidRPr="005C6F46">
        <w:rPr>
          <w:rFonts w:cs="Times New Roman"/>
          <w:lang w:val="en-US"/>
        </w:rPr>
        <w:br/>
        <w:t xml:space="preserve">Another resident told Human Rights Watch that Free Syrian Army (FSA) fighters in </w:t>
      </w:r>
      <w:proofErr w:type="spellStart"/>
      <w:r w:rsidRPr="005C6F46">
        <w:rPr>
          <w:rFonts w:cs="Times New Roman"/>
          <w:lang w:val="en-US"/>
        </w:rPr>
        <w:t>Latamneh</w:t>
      </w:r>
      <w:proofErr w:type="spellEnd"/>
      <w:r w:rsidRPr="005C6F46">
        <w:rPr>
          <w:rFonts w:cs="Times New Roman"/>
          <w:lang w:val="en-US"/>
        </w:rPr>
        <w:t xml:space="preserve"> told him that FSA fighters near Hama airport had informed them that the rockets were launched from the vicinity of the airport on January 3.</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Another local resident described the January 3 attack to Human Rights Watch:</w:t>
      </w:r>
    </w:p>
    <w:p w:rsidR="005C6F46" w:rsidRPr="005C6F46" w:rsidRDefault="005C6F46" w:rsidP="005C6F46">
      <w:pPr>
        <w:rPr>
          <w:rFonts w:eastAsia="Times New Roman" w:cs="Times New Roman"/>
          <w:lang w:val="en-US"/>
        </w:rPr>
      </w:pPr>
      <w:r w:rsidRPr="005C6F46">
        <w:rPr>
          <w:rFonts w:eastAsia="Times New Roman" w:cs="Times New Roman"/>
          <w:i/>
          <w:lang w:val="en-US"/>
        </w:rPr>
        <w:t xml:space="preserve">“I heard a big explosion followed by smaller ones. It was still very cloudy but the rain stopped. After the explosions stopped I went to see what happened. The buildings that were hit were 200 meters away from the office. When I arrived I saw wounded people everywhere and small bombs covering the streets. The damage caused to the buildings was minimal. I saw a lot of unexploded </w:t>
      </w:r>
      <w:proofErr w:type="spellStart"/>
      <w:r w:rsidRPr="005C6F46">
        <w:rPr>
          <w:rFonts w:eastAsia="Times New Roman" w:cs="Times New Roman"/>
          <w:i/>
          <w:lang w:val="en-US"/>
        </w:rPr>
        <w:t>bomblets</w:t>
      </w:r>
      <w:proofErr w:type="spellEnd"/>
      <w:r w:rsidRPr="005C6F46">
        <w:rPr>
          <w:rFonts w:eastAsia="Times New Roman" w:cs="Times New Roman"/>
          <w:i/>
          <w:lang w:val="en-US"/>
        </w:rPr>
        <w:t>. I don’t remember how many but more than 10.”</w:t>
      </w:r>
      <w:r w:rsidRPr="005C6F46">
        <w:rPr>
          <w:rFonts w:eastAsia="Times New Roman" w:cs="Times New Roman"/>
          <w:lang w:val="en-US"/>
        </w:rPr>
        <w:br/>
      </w:r>
      <w:r w:rsidRPr="005C6F46">
        <w:rPr>
          <w:rFonts w:eastAsia="Times New Roman" w:cs="Times New Roman"/>
          <w:lang w:val="en-US"/>
        </w:rPr>
        <w:br/>
      </w:r>
      <w:r w:rsidRPr="005C6F46">
        <w:rPr>
          <w:rFonts w:eastAsia="Times New Roman" w:cs="Times New Roman"/>
          <w:i/>
          <w:color w:val="FF0000"/>
          <w:lang w:val="en-US"/>
        </w:rPr>
        <w:t xml:space="preserve">“The </w:t>
      </w:r>
      <w:proofErr w:type="spellStart"/>
      <w:r w:rsidRPr="005C6F46">
        <w:rPr>
          <w:rFonts w:eastAsia="Times New Roman" w:cs="Times New Roman"/>
          <w:i/>
          <w:color w:val="FF0000"/>
          <w:lang w:val="en-US"/>
        </w:rPr>
        <w:t>bomblets</w:t>
      </w:r>
      <w:proofErr w:type="spellEnd"/>
      <w:r w:rsidRPr="005C6F46">
        <w:rPr>
          <w:rFonts w:eastAsia="Times New Roman" w:cs="Times New Roman"/>
          <w:i/>
          <w:color w:val="FF0000"/>
          <w:lang w:val="en-US"/>
        </w:rPr>
        <w:t xml:space="preserve"> killed two men: one died instantly while he was in his car and the other one died an hour later when a </w:t>
      </w:r>
      <w:proofErr w:type="spellStart"/>
      <w:r w:rsidRPr="005C6F46">
        <w:rPr>
          <w:rFonts w:eastAsia="Times New Roman" w:cs="Times New Roman"/>
          <w:i/>
          <w:color w:val="FF0000"/>
          <w:lang w:val="en-US"/>
        </w:rPr>
        <w:t>bomblet</w:t>
      </w:r>
      <w:proofErr w:type="spellEnd"/>
      <w:r w:rsidRPr="005C6F46">
        <w:rPr>
          <w:rFonts w:eastAsia="Times New Roman" w:cs="Times New Roman"/>
          <w:i/>
          <w:color w:val="FF0000"/>
          <w:lang w:val="en-US"/>
        </w:rPr>
        <w:t xml:space="preserve"> exploded in his hands while he was trying to throw it far away from the yard of his house. His hand was amputated by the explosion. His name is </w:t>
      </w:r>
      <w:proofErr w:type="spellStart"/>
      <w:r w:rsidRPr="005C6F46">
        <w:rPr>
          <w:rFonts w:eastAsia="Times New Roman" w:cs="Times New Roman"/>
          <w:i/>
          <w:color w:val="FF0000"/>
          <w:lang w:val="en-US"/>
        </w:rPr>
        <w:t>Ala</w:t>
      </w:r>
      <w:proofErr w:type="spellEnd"/>
      <w:r w:rsidRPr="005C6F46">
        <w:rPr>
          <w:rFonts w:eastAsia="Times New Roman" w:cs="Times New Roman"/>
          <w:i/>
          <w:color w:val="FF0000"/>
          <w:lang w:val="en-US"/>
        </w:rPr>
        <w:t>` Nasser Othman. The wounded [I saw] included seven children, five women and three men.”</w:t>
      </w:r>
    </w:p>
    <w:p w:rsidR="005C6F46" w:rsidRPr="005C6F46" w:rsidRDefault="005C6F46" w:rsidP="005C6F46">
      <w:pPr>
        <w:spacing w:before="100" w:beforeAutospacing="1" w:after="100" w:afterAutospacing="1"/>
        <w:rPr>
          <w:rFonts w:cs="Times New Roman"/>
          <w:lang w:val="en-US"/>
        </w:rPr>
      </w:pPr>
      <w:r w:rsidRPr="005C6F46">
        <w:rPr>
          <w:rFonts w:cs="Times New Roman"/>
          <w:lang w:val="en-US"/>
        </w:rPr>
        <w:t xml:space="preserve">The resident said there was no FSA vehicle, office, or gathering near or at the buildings hit in the attack. He said that at the time of the cluster munition attack, clashes between the FSA and the Syrian army were taking place at the village of </w:t>
      </w:r>
      <w:proofErr w:type="spellStart"/>
      <w:r w:rsidRPr="005C6F46">
        <w:rPr>
          <w:rFonts w:cs="Times New Roman"/>
          <w:lang w:val="en-US"/>
        </w:rPr>
        <w:t>Bamourk</w:t>
      </w:r>
      <w:proofErr w:type="spellEnd"/>
      <w:r w:rsidRPr="005C6F46">
        <w:rPr>
          <w:rFonts w:cs="Times New Roman"/>
          <w:lang w:val="en-US"/>
        </w:rPr>
        <w:t>, seven kilometers away.</w:t>
      </w:r>
      <w:r w:rsidRPr="005C6F46">
        <w:rPr>
          <w:rFonts w:cs="Times New Roman"/>
          <w:lang w:val="en-US"/>
        </w:rPr>
        <w:br/>
      </w:r>
      <w:r w:rsidRPr="005C6F46">
        <w:rPr>
          <w:rFonts w:cs="Times New Roman"/>
          <w:lang w:val="en-US"/>
        </w:rPr>
        <w:br/>
        <w:t xml:space="preserve">Other </w:t>
      </w:r>
      <w:hyperlink r:id="rId26" w:history="1">
        <w:r w:rsidRPr="005C6F46">
          <w:rPr>
            <w:rFonts w:cs="Times New Roman"/>
            <w:color w:val="0000FF"/>
            <w:u w:val="single"/>
            <w:lang w:val="en-US"/>
          </w:rPr>
          <w:t>videos</w:t>
        </w:r>
      </w:hyperlink>
      <w:r w:rsidRPr="005C6F46">
        <w:rPr>
          <w:rFonts w:cs="Times New Roman"/>
          <w:lang w:val="en-US"/>
        </w:rPr>
        <w:t xml:space="preserve"> uploaded to YouTube show remnants of the rocket and </w:t>
      </w:r>
      <w:proofErr w:type="spellStart"/>
      <w:r w:rsidRPr="005C6F46">
        <w:rPr>
          <w:rFonts w:cs="Times New Roman"/>
          <w:lang w:val="en-US"/>
        </w:rPr>
        <w:t>submunitions</w:t>
      </w:r>
      <w:proofErr w:type="spellEnd"/>
      <w:r w:rsidRPr="005C6F46">
        <w:rPr>
          <w:rFonts w:cs="Times New Roman"/>
          <w:lang w:val="en-US"/>
        </w:rPr>
        <w:t xml:space="preserve"> apparently used at </w:t>
      </w:r>
      <w:proofErr w:type="spellStart"/>
      <w:r w:rsidRPr="005C6F46">
        <w:rPr>
          <w:rFonts w:cs="Times New Roman"/>
          <w:lang w:val="en-US"/>
        </w:rPr>
        <w:lastRenderedPageBreak/>
        <w:t>Latamneh</w:t>
      </w:r>
      <w:proofErr w:type="spellEnd"/>
      <w:r w:rsidRPr="005C6F46">
        <w:rPr>
          <w:rFonts w:cs="Times New Roman"/>
          <w:lang w:val="en-US"/>
        </w:rPr>
        <w:t xml:space="preserve">, including one </w:t>
      </w:r>
      <w:hyperlink r:id="rId27" w:history="1">
        <w:r w:rsidRPr="005C6F46">
          <w:rPr>
            <w:rFonts w:cs="Times New Roman"/>
            <w:color w:val="0000FF"/>
            <w:u w:val="single"/>
            <w:lang w:val="en-US"/>
          </w:rPr>
          <w:t>video</w:t>
        </w:r>
      </w:hyperlink>
      <w:r w:rsidRPr="005C6F46">
        <w:rPr>
          <w:rFonts w:cs="Times New Roman"/>
          <w:lang w:val="en-US"/>
        </w:rPr>
        <w:t xml:space="preserve"> of a field pockmarked by small craters with several unexploded </w:t>
      </w:r>
      <w:proofErr w:type="spellStart"/>
      <w:r w:rsidRPr="005C6F46">
        <w:rPr>
          <w:rFonts w:cs="Times New Roman"/>
          <w:lang w:val="en-US"/>
        </w:rPr>
        <w:t>submunitions</w:t>
      </w:r>
      <w:proofErr w:type="spellEnd"/>
      <w:r w:rsidRPr="005C6F46">
        <w:rPr>
          <w:rFonts w:cs="Times New Roman"/>
          <w:lang w:val="en-US"/>
        </w:rPr>
        <w:t xml:space="preserve"> visible and another </w:t>
      </w:r>
      <w:hyperlink r:id="rId28" w:history="1">
        <w:r w:rsidRPr="005C6F46">
          <w:rPr>
            <w:rFonts w:cs="Times New Roman"/>
            <w:color w:val="0000FF"/>
            <w:u w:val="single"/>
            <w:lang w:val="en-US"/>
          </w:rPr>
          <w:t>video</w:t>
        </w:r>
      </w:hyperlink>
      <w:r w:rsidRPr="005C6F46">
        <w:rPr>
          <w:rFonts w:cs="Times New Roman"/>
          <w:lang w:val="en-US"/>
        </w:rPr>
        <w:t xml:space="preserve"> showing unexploded </w:t>
      </w:r>
      <w:proofErr w:type="spellStart"/>
      <w:r w:rsidRPr="005C6F46">
        <w:rPr>
          <w:rFonts w:cs="Times New Roman"/>
          <w:lang w:val="en-US"/>
        </w:rPr>
        <w:t>submunitions</w:t>
      </w:r>
      <w:proofErr w:type="spellEnd"/>
      <w:r w:rsidRPr="005C6F46">
        <w:rPr>
          <w:rFonts w:cs="Times New Roman"/>
          <w:lang w:val="en-US"/>
        </w:rPr>
        <w:t xml:space="preserve"> in a residential area.</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(Source: </w:t>
      </w:r>
      <w:hyperlink r:id="rId29" w:history="1">
        <w:r w:rsidRPr="005C6F46">
          <w:rPr>
            <w:rStyle w:val="Hyperlink"/>
            <w:rFonts w:eastAsia="Times New Roman" w:cs="Times New Roman"/>
            <w:lang w:val="en-US"/>
          </w:rPr>
          <w:t>Human Rights Watch</w:t>
        </w:r>
      </w:hyperlink>
      <w:r w:rsidRPr="005C6F46">
        <w:rPr>
          <w:rFonts w:eastAsia="Times New Roman" w:cs="Times New Roman"/>
          <w:lang w:val="en-US"/>
        </w:rPr>
        <w:t>)</w:t>
      </w:r>
    </w:p>
    <w:p w:rsidR="005C6F46" w:rsidRPr="005C6F46" w:rsidRDefault="005C6F46" w:rsidP="005C6F46">
      <w:pPr>
        <w:pBdr>
          <w:bottom w:val="single" w:sz="6" w:space="1" w:color="auto"/>
        </w:pBdr>
        <w:rPr>
          <w:rFonts w:eastAsia="Times New Roman" w:cs="Times New Roman"/>
          <w:lang w:val="en-US"/>
        </w:rPr>
      </w:pPr>
    </w:p>
    <w:p w:rsidR="005C6F46" w:rsidRPr="005C6F46" w:rsidRDefault="005C6F46" w:rsidP="005C6F46">
      <w:pPr>
        <w:rPr>
          <w:rFonts w:eastAsia="Times New Roman" w:cs="Times New Roman"/>
          <w:b/>
          <w:u w:val="single"/>
          <w:lang w:val="en-US"/>
        </w:rPr>
      </w:pPr>
      <w:bookmarkStart w:id="11" w:name="A10"/>
      <w:bookmarkEnd w:id="11"/>
      <w:r w:rsidRPr="005C6F46">
        <w:rPr>
          <w:rFonts w:eastAsia="Times New Roman" w:cs="Times New Roman"/>
          <w:b/>
          <w:u w:val="single"/>
          <w:lang w:val="en-US"/>
        </w:rPr>
        <w:t xml:space="preserve">Abu </w:t>
      </w:r>
      <w:proofErr w:type="spellStart"/>
      <w:r w:rsidRPr="005C6F46">
        <w:rPr>
          <w:rFonts w:eastAsia="Times New Roman" w:cs="Times New Roman"/>
          <w:b/>
          <w:u w:val="single"/>
          <w:lang w:val="en-US"/>
        </w:rPr>
        <w:t>Hilal</w:t>
      </w:r>
      <w:proofErr w:type="spellEnd"/>
      <w:r w:rsidRPr="005C6F46">
        <w:rPr>
          <w:rFonts w:eastAsia="Times New Roman" w:cs="Times New Roman"/>
          <w:b/>
          <w:u w:val="single"/>
          <w:lang w:val="en-US"/>
        </w:rPr>
        <w:t xml:space="preserve">, </w:t>
      </w:r>
      <w:proofErr w:type="spellStart"/>
      <w:r w:rsidRPr="005C6F46">
        <w:rPr>
          <w:rFonts w:eastAsia="Times New Roman" w:cs="Times New Roman"/>
          <w:b/>
          <w:u w:val="single"/>
          <w:lang w:val="en-US"/>
        </w:rPr>
        <w:t>Idlib</w:t>
      </w:r>
      <w:proofErr w:type="spellEnd"/>
      <w:r w:rsidRPr="005C6F46">
        <w:rPr>
          <w:rFonts w:eastAsia="Times New Roman" w:cs="Times New Roman"/>
          <w:b/>
          <w:u w:val="single"/>
          <w:lang w:val="en-US"/>
        </w:rPr>
        <w:t>, Syria, 27 November 2012</w:t>
      </w:r>
    </w:p>
    <w:p w:rsidR="005C6F46" w:rsidRPr="005C6F46" w:rsidRDefault="005C6F46" w:rsidP="005C6F46">
      <w:pPr>
        <w:rPr>
          <w:rFonts w:eastAsia="Times New Roman" w:cs="Times New Roman"/>
          <w:color w:val="FF0000"/>
          <w:lang w:val="en-US"/>
        </w:rPr>
      </w:pPr>
      <w:r w:rsidRPr="005C6F46">
        <w:rPr>
          <w:rFonts w:eastAsia="Times New Roman" w:cs="Times New Roman"/>
          <w:lang w:val="en-US"/>
        </w:rPr>
        <w:t xml:space="preserve">On the morning of November 27, 2012, cluster munition air strikes at Abu </w:t>
      </w:r>
      <w:proofErr w:type="spellStart"/>
      <w:r w:rsidRPr="005C6F46">
        <w:rPr>
          <w:rFonts w:eastAsia="Times New Roman" w:cs="Times New Roman"/>
          <w:lang w:val="en-US"/>
        </w:rPr>
        <w:t>Hilal</w:t>
      </w:r>
      <w:proofErr w:type="spellEnd"/>
      <w:r w:rsidRPr="005C6F46">
        <w:rPr>
          <w:rFonts w:eastAsia="Times New Roman" w:cs="Times New Roman"/>
          <w:lang w:val="en-US"/>
        </w:rPr>
        <w:t xml:space="preserve">, two kilometers west of the northern city of </w:t>
      </w:r>
      <w:proofErr w:type="spellStart"/>
      <w:r w:rsidRPr="005C6F46">
        <w:rPr>
          <w:rFonts w:eastAsia="Times New Roman" w:cs="Times New Roman"/>
          <w:lang w:val="en-US"/>
        </w:rPr>
        <w:t>Idlib</w:t>
      </w:r>
      <w:proofErr w:type="spellEnd"/>
      <w:r w:rsidRPr="005C6F46">
        <w:rPr>
          <w:rFonts w:eastAsia="Times New Roman" w:cs="Times New Roman"/>
          <w:lang w:val="en-US"/>
        </w:rPr>
        <w:t xml:space="preserve">, killed at least 12 civilians and wounded at least 10 more according to Human Rights Watch phone interviews with two local residents and a journalist who visited the site four days after the attack. They said that the dead included two women and one child. In the first air strike, at least 10 civilians at an olive oil processing facility were killed and more than 10 were wounded when an aircraft dropped two cluster bombs, the residents said. A separate strike on a nearby olive grove killed two women working there. </w:t>
      </w:r>
      <w:r w:rsidRPr="005C6F46">
        <w:rPr>
          <w:rFonts w:eastAsia="Times New Roman" w:cs="Times New Roman"/>
          <w:color w:val="FF0000"/>
          <w:lang w:val="en-US"/>
        </w:rPr>
        <w:t xml:space="preserve">A journalist who visited the site four days after the attack told Human Rights Watch that the 10 people who were killed at the processing facility were local farmers who had brought their olives there for pressing, and that he saw no signs of military activity or weapons at the site. </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Analysis by Human Rights Watch of video footage posted online by Syrian activists of the scene and on the date of the attack indicates that the Syrian Air Force used RBK-250 bombs containing PTAB-2.5M anti-armor </w:t>
      </w:r>
      <w:proofErr w:type="spellStart"/>
      <w:r w:rsidRPr="005C6F46">
        <w:rPr>
          <w:rFonts w:eastAsia="Times New Roman" w:cs="Times New Roman"/>
          <w:lang w:val="en-US"/>
        </w:rPr>
        <w:t>bomblets</w:t>
      </w:r>
      <w:proofErr w:type="spellEnd"/>
      <w:r w:rsidRPr="005C6F46">
        <w:rPr>
          <w:rFonts w:eastAsia="Times New Roman" w:cs="Times New Roman"/>
          <w:lang w:val="en-US"/>
        </w:rPr>
        <w:t xml:space="preserve"> in the attack. Human Rights Watch established the location of the air strike on the olive oil processing facility by matching video from the scene to satellite imagery. A local resident told Human Rights Watch that there was no activity by the FSA “near or around” the facility.</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(Source: </w:t>
      </w:r>
      <w:hyperlink r:id="rId30" w:history="1">
        <w:r w:rsidRPr="005C6F46">
          <w:rPr>
            <w:rStyle w:val="Hyperlink"/>
            <w:rFonts w:eastAsia="Times New Roman" w:cs="Times New Roman"/>
            <w:lang w:val="en-US"/>
          </w:rPr>
          <w:t>Human Rights Watch</w:t>
        </w:r>
      </w:hyperlink>
      <w:r w:rsidRPr="005C6F46">
        <w:rPr>
          <w:rFonts w:eastAsia="Times New Roman" w:cs="Times New Roman"/>
          <w:lang w:val="en-US"/>
        </w:rPr>
        <w:t xml:space="preserve">) </w:t>
      </w:r>
    </w:p>
    <w:p w:rsidR="005C6F46" w:rsidRPr="005C6F46" w:rsidRDefault="005C6F46" w:rsidP="005C6F46">
      <w:pPr>
        <w:pBdr>
          <w:bottom w:val="single" w:sz="6" w:space="1" w:color="auto"/>
        </w:pBdr>
        <w:rPr>
          <w:rFonts w:eastAsia="Times New Roman" w:cs="Times New Roman"/>
          <w:highlight w:val="green"/>
          <w:lang w:val="en-US"/>
        </w:rPr>
      </w:pPr>
    </w:p>
    <w:p w:rsidR="005C6F46" w:rsidRPr="005C6F46" w:rsidRDefault="005C6F46" w:rsidP="005C6F46">
      <w:pPr>
        <w:spacing w:before="100" w:beforeAutospacing="1" w:after="100" w:afterAutospacing="1"/>
        <w:rPr>
          <w:rFonts w:eastAsia="Times New Roman" w:cs="Times New Roman"/>
          <w:b/>
          <w:u w:val="single"/>
          <w:lang w:val="en-GB"/>
        </w:rPr>
      </w:pPr>
      <w:bookmarkStart w:id="12" w:name="A11"/>
      <w:bookmarkEnd w:id="12"/>
      <w:r w:rsidRPr="005C6F46">
        <w:rPr>
          <w:rFonts w:eastAsia="Times New Roman" w:cs="Times New Roman"/>
          <w:b/>
          <w:u w:val="single"/>
          <w:lang w:val="en-US"/>
        </w:rPr>
        <w:t xml:space="preserve">Cluster Bomb Attack on </w:t>
      </w:r>
      <w:proofErr w:type="spellStart"/>
      <w:r w:rsidRPr="005C6F46">
        <w:rPr>
          <w:rFonts w:eastAsia="Times New Roman" w:cs="Times New Roman"/>
          <w:b/>
          <w:u w:val="single"/>
          <w:lang w:val="en-GB"/>
        </w:rPr>
        <w:t>Deir</w:t>
      </w:r>
      <w:proofErr w:type="spellEnd"/>
      <w:r w:rsidRPr="005C6F46">
        <w:rPr>
          <w:rFonts w:eastAsia="Times New Roman" w:cs="Times New Roman"/>
          <w:b/>
          <w:u w:val="single"/>
          <w:lang w:val="en-GB"/>
        </w:rPr>
        <w:t xml:space="preserve"> al-`</w:t>
      </w:r>
      <w:proofErr w:type="spellStart"/>
      <w:r w:rsidRPr="005C6F46">
        <w:rPr>
          <w:rFonts w:eastAsia="Times New Roman" w:cs="Times New Roman"/>
          <w:b/>
          <w:u w:val="single"/>
          <w:lang w:val="en-GB"/>
        </w:rPr>
        <w:t>Assafeer</w:t>
      </w:r>
      <w:proofErr w:type="spellEnd"/>
      <w:r w:rsidRPr="005C6F46">
        <w:rPr>
          <w:rFonts w:eastAsia="Times New Roman" w:cs="Times New Roman"/>
          <w:b/>
          <w:u w:val="single"/>
          <w:lang w:val="en-GB"/>
        </w:rPr>
        <w:t xml:space="preserve"> near Damascus, Syria, 25 November 2012</w:t>
      </w:r>
      <w:r w:rsidR="00D32E60">
        <w:rPr>
          <w:rFonts w:eastAsia="Times New Roman" w:cs="Times New Roman"/>
          <w:b/>
          <w:u w:val="single"/>
          <w:lang w:val="en-GB"/>
        </w:rPr>
        <w:br/>
      </w:r>
      <w:r w:rsidRPr="005C6F46">
        <w:rPr>
          <w:rFonts w:eastAsia="Times New Roman" w:cs="Times New Roman"/>
          <w:lang w:val="en-GB"/>
        </w:rPr>
        <w:t xml:space="preserve">Compelling evidence has emerged that an airstrike using cluster bombs on the town of </w:t>
      </w:r>
      <w:proofErr w:type="spellStart"/>
      <w:r w:rsidRPr="005C6F46">
        <w:rPr>
          <w:rFonts w:eastAsia="Times New Roman" w:cs="Times New Roman"/>
          <w:lang w:val="en-GB"/>
        </w:rPr>
        <w:t>Deir</w:t>
      </w:r>
      <w:proofErr w:type="spellEnd"/>
      <w:r w:rsidRPr="005C6F46">
        <w:rPr>
          <w:rFonts w:eastAsia="Times New Roman" w:cs="Times New Roman"/>
          <w:lang w:val="en-GB"/>
        </w:rPr>
        <w:t xml:space="preserve"> al-`</w:t>
      </w:r>
      <w:proofErr w:type="spellStart"/>
      <w:r w:rsidRPr="005C6F46">
        <w:rPr>
          <w:rFonts w:eastAsia="Times New Roman" w:cs="Times New Roman"/>
          <w:lang w:val="en-GB"/>
        </w:rPr>
        <w:t>Assafeer</w:t>
      </w:r>
      <w:proofErr w:type="spellEnd"/>
      <w:r w:rsidRPr="005C6F46">
        <w:rPr>
          <w:rFonts w:eastAsia="Times New Roman" w:cs="Times New Roman"/>
          <w:lang w:val="en-GB"/>
        </w:rPr>
        <w:t xml:space="preserve"> near Damascus killed at least 11 children and wounded others on November 25, 2012. </w:t>
      </w:r>
    </w:p>
    <w:p w:rsidR="005C6F46" w:rsidRPr="005C6F46" w:rsidRDefault="005C6F46" w:rsidP="005C6F46">
      <w:pPr>
        <w:spacing w:before="100" w:beforeAutospacing="1" w:after="100" w:afterAutospacing="1"/>
        <w:rPr>
          <w:rFonts w:cs="Times New Roman"/>
          <w:color w:val="FF0000"/>
          <w:lang w:val="en-US"/>
        </w:rPr>
      </w:pPr>
      <w:r w:rsidRPr="005C6F46">
        <w:rPr>
          <w:rFonts w:cs="Times New Roman"/>
          <w:lang w:val="en-US"/>
        </w:rPr>
        <w:t xml:space="preserve">According to video footage and testimony from local residents, at least 11 children were killed in the strike on </w:t>
      </w:r>
      <w:proofErr w:type="spellStart"/>
      <w:r w:rsidRPr="005C6F46">
        <w:rPr>
          <w:rFonts w:cs="Times New Roman"/>
          <w:lang w:val="en-US"/>
        </w:rPr>
        <w:t>Saraya</w:t>
      </w:r>
      <w:proofErr w:type="spellEnd"/>
      <w:r w:rsidRPr="005C6F46">
        <w:rPr>
          <w:rFonts w:cs="Times New Roman"/>
          <w:lang w:val="en-US"/>
        </w:rPr>
        <w:t xml:space="preserve"> neighborhood in the eastern part of </w:t>
      </w:r>
      <w:proofErr w:type="spellStart"/>
      <w:r w:rsidRPr="005C6F46">
        <w:rPr>
          <w:rFonts w:cs="Times New Roman"/>
          <w:lang w:val="en-US"/>
        </w:rPr>
        <w:t>Deir</w:t>
      </w:r>
      <w:proofErr w:type="spellEnd"/>
      <w:r w:rsidRPr="005C6F46">
        <w:rPr>
          <w:rFonts w:cs="Times New Roman"/>
          <w:lang w:val="en-US"/>
        </w:rPr>
        <w:t xml:space="preserve"> al-`</w:t>
      </w:r>
      <w:proofErr w:type="spellStart"/>
      <w:r w:rsidRPr="005C6F46">
        <w:rPr>
          <w:rFonts w:cs="Times New Roman"/>
          <w:lang w:val="en-US"/>
        </w:rPr>
        <w:t>Assafeer</w:t>
      </w:r>
      <w:proofErr w:type="spellEnd"/>
      <w:r w:rsidRPr="005C6F46">
        <w:rPr>
          <w:rFonts w:cs="Times New Roman"/>
          <w:lang w:val="en-US"/>
        </w:rPr>
        <w:t>. Two residents told Human Rights Watch that the cluster bomb strike occurred as a group of at least 20 local children were gathered in a field where they usually play.</w:t>
      </w:r>
      <w:r w:rsidRPr="005C6F46">
        <w:rPr>
          <w:rFonts w:cs="Times New Roman"/>
          <w:lang w:val="en-US"/>
        </w:rPr>
        <w:br/>
      </w:r>
      <w:r w:rsidRPr="005C6F46">
        <w:rPr>
          <w:rFonts w:cs="Times New Roman"/>
          <w:lang w:val="en-US"/>
        </w:rPr>
        <w:br/>
        <w:t>One witness said</w:t>
      </w:r>
      <w:proofErr w:type="gramStart"/>
      <w:r w:rsidRPr="005C6F46">
        <w:rPr>
          <w:rFonts w:cs="Times New Roman"/>
          <w:lang w:val="en-US"/>
        </w:rPr>
        <w:t>:</w:t>
      </w:r>
      <w:proofErr w:type="gramEnd"/>
      <w:r w:rsidRPr="005C6F46">
        <w:rPr>
          <w:rFonts w:cs="Times New Roman"/>
          <w:lang w:val="en-US"/>
        </w:rPr>
        <w:br/>
      </w:r>
      <w:r w:rsidRPr="005C6F46">
        <w:rPr>
          <w:rFonts w:cs="Times New Roman"/>
          <w:i/>
          <w:color w:val="FF0000"/>
          <w:lang w:val="en-US"/>
        </w:rPr>
        <w:t>“Around 2:50 p.m. a MIG 23 appeared in the sky. I was 100 meters away from the playground. I looked outside and saw the MIG hovering around and then release six cluster bombs as it flew away. I saw two breaking in half. Then I heard a series of small explosions. It sounded like fireworks but of course louder. Then I heard people screaming and running toward the playground. I followed them with the rest of the men who were with me. When I reached the playground I saw five children dead and many other wounded. The severely injured children were taken to nearby hospitals and the ones with lighter wounds to a field hospital.”</w:t>
      </w:r>
    </w:p>
    <w:p w:rsidR="005C6F46" w:rsidRPr="005C6F46" w:rsidRDefault="005C6F46" w:rsidP="005C6F46">
      <w:pPr>
        <w:spacing w:beforeAutospacing="1" w:afterAutospacing="1"/>
        <w:rPr>
          <w:rFonts w:eastAsia="Times New Roman" w:cs="Times New Roman"/>
          <w:lang w:val="en-GB"/>
        </w:rPr>
      </w:pPr>
      <w:r w:rsidRPr="005C6F46">
        <w:rPr>
          <w:rFonts w:eastAsia="Times New Roman" w:cs="Times New Roman"/>
          <w:lang w:val="en-GB"/>
        </w:rPr>
        <w:t xml:space="preserve">A Human Rights Watch analysis of videos posted online by Syrian activists of the scene of the attack indicates that at least three RBK-250/275 AO-1SCh cluster bombs were used in the strike. Each RBK-250/275 AO-1SCh cluster bomb contains 150 AO-1SCh antipersonnel fragmentation </w:t>
      </w:r>
      <w:proofErr w:type="spellStart"/>
      <w:r w:rsidRPr="005C6F46">
        <w:rPr>
          <w:rFonts w:eastAsia="Times New Roman" w:cs="Times New Roman"/>
          <w:lang w:val="en-GB"/>
        </w:rPr>
        <w:t>bomblets</w:t>
      </w:r>
      <w:proofErr w:type="spellEnd"/>
      <w:r w:rsidRPr="005C6F46">
        <w:rPr>
          <w:rFonts w:eastAsia="Times New Roman" w:cs="Times New Roman"/>
          <w:lang w:val="en-GB"/>
        </w:rPr>
        <w:t xml:space="preserve"> and creates a destructive </w:t>
      </w:r>
      <w:r w:rsidRPr="005C6F46">
        <w:rPr>
          <w:rFonts w:eastAsia="Times New Roman" w:cs="Times New Roman"/>
          <w:lang w:val="en-GB"/>
        </w:rPr>
        <w:lastRenderedPageBreak/>
        <w:t>footprint of 4,800 square meters (52,000 square feet), the equivalent of a United States football field, according to a standard international air-launched reference guide. Markings on the cluster bomb remnants indicate they were manufactured in the Soviet Union in the 1970s. There is no information available on how or when Syria acquired them.</w:t>
      </w:r>
      <w:r w:rsidRPr="005C6F46">
        <w:rPr>
          <w:rFonts w:eastAsia="Times New Roman" w:cs="Times New Roman"/>
          <w:lang w:val="en-GB"/>
        </w:rPr>
        <w:br/>
      </w:r>
      <w:r w:rsidRPr="005C6F46">
        <w:rPr>
          <w:rFonts w:eastAsia="Times New Roman" w:cs="Times New Roman"/>
          <w:lang w:val="en-GB"/>
        </w:rPr>
        <w:br/>
        <w:t>Video footage posted by Syrian activists of the immediate aftermath of the attack shows children and adults lying severely wounded on the ground, with injuries consistent with those caused by cluster bombs.</w:t>
      </w:r>
      <w:r w:rsidRPr="005C6F46">
        <w:rPr>
          <w:rFonts w:eastAsia="Times New Roman" w:cs="Times New Roman"/>
          <w:lang w:val="en-GB"/>
        </w:rPr>
        <w:br/>
      </w:r>
      <w:r w:rsidRPr="005C6F46">
        <w:rPr>
          <w:rFonts w:eastAsia="Times New Roman" w:cs="Times New Roman"/>
          <w:lang w:val="en-GB"/>
        </w:rPr>
        <w:br/>
        <w:t>Cluster bomb remnants and local testimony indicate that one bomb landed in the field where the witnesses said the children were playing, a second bomb landed on a house less than 50 meters away, and the third bomb landed in farmland approximately 150 meters from the field.</w:t>
      </w:r>
      <w:r w:rsidRPr="005C6F46">
        <w:rPr>
          <w:rFonts w:eastAsia="Times New Roman" w:cs="Times New Roman"/>
          <w:lang w:val="en-GB"/>
        </w:rPr>
        <w:br/>
      </w:r>
      <w:r w:rsidRPr="005C6F46">
        <w:rPr>
          <w:rFonts w:eastAsia="Times New Roman" w:cs="Times New Roman"/>
          <w:lang w:val="en-GB"/>
        </w:rPr>
        <w:br/>
        <w:t xml:space="preserve">One </w:t>
      </w:r>
      <w:hyperlink r:id="rId31" w:history="1">
        <w:r w:rsidRPr="005C6F46">
          <w:rPr>
            <w:rStyle w:val="Hyperlink"/>
            <w:rFonts w:eastAsia="Times New Roman" w:cs="Times New Roman"/>
            <w:lang w:val="en-GB"/>
          </w:rPr>
          <w:t>video</w:t>
        </w:r>
      </w:hyperlink>
      <w:r w:rsidRPr="005C6F46">
        <w:rPr>
          <w:rFonts w:eastAsia="Times New Roman" w:cs="Times New Roman"/>
          <w:lang w:val="en-GB"/>
        </w:rPr>
        <w:t xml:space="preserve"> shows unexploded </w:t>
      </w:r>
      <w:proofErr w:type="spellStart"/>
      <w:r w:rsidRPr="005C6F46">
        <w:rPr>
          <w:rFonts w:eastAsia="Times New Roman" w:cs="Times New Roman"/>
          <w:lang w:val="en-GB"/>
        </w:rPr>
        <w:t>bomblets</w:t>
      </w:r>
      <w:proofErr w:type="spellEnd"/>
      <w:r w:rsidRPr="005C6F46">
        <w:rPr>
          <w:rFonts w:eastAsia="Times New Roman" w:cs="Times New Roman"/>
          <w:lang w:val="en-GB"/>
        </w:rPr>
        <w:t xml:space="preserve"> found in the field where the witnesses said the children were playing. On the video, a resident who lives next to the field says that at least six children died in the field from the attack: </w:t>
      </w:r>
      <w:proofErr w:type="spellStart"/>
      <w:r w:rsidRPr="005C6F46">
        <w:rPr>
          <w:rFonts w:eastAsia="Times New Roman" w:cs="Times New Roman"/>
          <w:lang w:val="en-GB"/>
        </w:rPr>
        <w:t>Shahd</w:t>
      </w:r>
      <w:proofErr w:type="spellEnd"/>
      <w:r w:rsidRPr="005C6F46">
        <w:rPr>
          <w:rFonts w:eastAsia="Times New Roman" w:cs="Times New Roman"/>
          <w:lang w:val="en-GB"/>
        </w:rPr>
        <w:t xml:space="preserve"> al-</w:t>
      </w:r>
      <w:proofErr w:type="spellStart"/>
      <w:r w:rsidRPr="005C6F46">
        <w:rPr>
          <w:rFonts w:eastAsia="Times New Roman" w:cs="Times New Roman"/>
          <w:lang w:val="en-GB"/>
        </w:rPr>
        <w:t>Lahham</w:t>
      </w:r>
      <w:proofErr w:type="spellEnd"/>
      <w:r w:rsidRPr="005C6F46">
        <w:rPr>
          <w:rFonts w:eastAsia="Times New Roman" w:cs="Times New Roman"/>
          <w:lang w:val="en-GB"/>
        </w:rPr>
        <w:t xml:space="preserve"> al-Omar, 4 years old, </w:t>
      </w:r>
      <w:proofErr w:type="spellStart"/>
      <w:r w:rsidRPr="005C6F46">
        <w:rPr>
          <w:rFonts w:eastAsia="Times New Roman" w:cs="Times New Roman"/>
          <w:lang w:val="en-GB"/>
        </w:rPr>
        <w:t>Mamdouh</w:t>
      </w:r>
      <w:proofErr w:type="spellEnd"/>
      <w:r w:rsidRPr="005C6F46">
        <w:rPr>
          <w:rFonts w:eastAsia="Times New Roman" w:cs="Times New Roman"/>
          <w:lang w:val="en-GB"/>
        </w:rPr>
        <w:t xml:space="preserve"> </w:t>
      </w:r>
      <w:proofErr w:type="spellStart"/>
      <w:r w:rsidRPr="005C6F46">
        <w:rPr>
          <w:rFonts w:eastAsia="Times New Roman" w:cs="Times New Roman"/>
          <w:lang w:val="en-GB"/>
        </w:rPr>
        <w:t>Shehab</w:t>
      </w:r>
      <w:proofErr w:type="spellEnd"/>
      <w:r w:rsidRPr="005C6F46">
        <w:rPr>
          <w:rFonts w:eastAsia="Times New Roman" w:cs="Times New Roman"/>
          <w:lang w:val="en-GB"/>
        </w:rPr>
        <w:t>, 11, Mohamad al-</w:t>
      </w:r>
      <w:proofErr w:type="spellStart"/>
      <w:r w:rsidRPr="005C6F46">
        <w:rPr>
          <w:rFonts w:eastAsia="Times New Roman" w:cs="Times New Roman"/>
          <w:lang w:val="en-GB"/>
        </w:rPr>
        <w:t>Shafouni</w:t>
      </w:r>
      <w:proofErr w:type="spellEnd"/>
      <w:r w:rsidRPr="005C6F46">
        <w:rPr>
          <w:rFonts w:eastAsia="Times New Roman" w:cs="Times New Roman"/>
          <w:lang w:val="en-GB"/>
        </w:rPr>
        <w:t xml:space="preserve">, 11, </w:t>
      </w:r>
      <w:proofErr w:type="spellStart"/>
      <w:r w:rsidRPr="005C6F46">
        <w:rPr>
          <w:rFonts w:eastAsia="Times New Roman" w:cs="Times New Roman"/>
          <w:lang w:val="en-GB"/>
        </w:rPr>
        <w:t>Roba</w:t>
      </w:r>
      <w:proofErr w:type="spellEnd"/>
      <w:r w:rsidRPr="005C6F46">
        <w:rPr>
          <w:rFonts w:eastAsia="Times New Roman" w:cs="Times New Roman"/>
          <w:lang w:val="en-GB"/>
        </w:rPr>
        <w:t xml:space="preserve"> Youssef al-Ali, 13, and two other unnamed children.</w:t>
      </w:r>
      <w:r w:rsidRPr="005C6F46">
        <w:rPr>
          <w:rFonts w:eastAsia="Times New Roman" w:cs="Times New Roman"/>
          <w:lang w:val="en-GB"/>
        </w:rPr>
        <w:br/>
      </w:r>
      <w:r w:rsidRPr="005C6F46">
        <w:rPr>
          <w:rFonts w:eastAsia="Times New Roman" w:cs="Times New Roman"/>
          <w:lang w:val="en-GB"/>
        </w:rPr>
        <w:br/>
        <w:t xml:space="preserve">According to local residents, a second cluster bomb remnant was found less than 50 meters away from the field and killed four children in a house: Mohamad </w:t>
      </w:r>
      <w:proofErr w:type="spellStart"/>
      <w:r w:rsidRPr="005C6F46">
        <w:rPr>
          <w:rFonts w:eastAsia="Times New Roman" w:cs="Times New Roman"/>
          <w:lang w:val="en-GB"/>
        </w:rPr>
        <w:t>Bassel</w:t>
      </w:r>
      <w:proofErr w:type="spellEnd"/>
      <w:r w:rsidRPr="005C6F46">
        <w:rPr>
          <w:rFonts w:eastAsia="Times New Roman" w:cs="Times New Roman"/>
          <w:lang w:val="en-GB"/>
        </w:rPr>
        <w:t xml:space="preserve"> al-</w:t>
      </w:r>
      <w:proofErr w:type="spellStart"/>
      <w:r w:rsidRPr="005C6F46">
        <w:rPr>
          <w:rFonts w:eastAsia="Times New Roman" w:cs="Times New Roman"/>
          <w:lang w:val="en-GB"/>
        </w:rPr>
        <w:t>Lahham</w:t>
      </w:r>
      <w:proofErr w:type="spellEnd"/>
      <w:r w:rsidRPr="005C6F46">
        <w:rPr>
          <w:rFonts w:eastAsia="Times New Roman" w:cs="Times New Roman"/>
          <w:lang w:val="en-GB"/>
        </w:rPr>
        <w:t xml:space="preserve">, 5, </w:t>
      </w:r>
      <w:proofErr w:type="spellStart"/>
      <w:r w:rsidRPr="005C6F46">
        <w:rPr>
          <w:rFonts w:eastAsia="Times New Roman" w:cs="Times New Roman"/>
          <w:lang w:val="en-GB"/>
        </w:rPr>
        <w:t>Eman</w:t>
      </w:r>
      <w:proofErr w:type="spellEnd"/>
      <w:r w:rsidRPr="005C6F46">
        <w:rPr>
          <w:rFonts w:eastAsia="Times New Roman" w:cs="Times New Roman"/>
          <w:lang w:val="en-GB"/>
        </w:rPr>
        <w:t xml:space="preserve"> al-</w:t>
      </w:r>
      <w:proofErr w:type="spellStart"/>
      <w:r w:rsidRPr="005C6F46">
        <w:rPr>
          <w:rFonts w:eastAsia="Times New Roman" w:cs="Times New Roman"/>
          <w:lang w:val="en-GB"/>
        </w:rPr>
        <w:t>Lahham</w:t>
      </w:r>
      <w:proofErr w:type="spellEnd"/>
      <w:r w:rsidRPr="005C6F46">
        <w:rPr>
          <w:rFonts w:eastAsia="Times New Roman" w:cs="Times New Roman"/>
          <w:lang w:val="en-GB"/>
        </w:rPr>
        <w:t>, 12, `Adnan al-Hussein, 7, and `</w:t>
      </w:r>
      <w:proofErr w:type="spellStart"/>
      <w:r w:rsidRPr="005C6F46">
        <w:rPr>
          <w:rFonts w:eastAsia="Times New Roman" w:cs="Times New Roman"/>
          <w:lang w:val="en-GB"/>
        </w:rPr>
        <w:t>Anoud</w:t>
      </w:r>
      <w:proofErr w:type="spellEnd"/>
      <w:r w:rsidRPr="005C6F46">
        <w:rPr>
          <w:rFonts w:eastAsia="Times New Roman" w:cs="Times New Roman"/>
          <w:lang w:val="en-GB"/>
        </w:rPr>
        <w:t xml:space="preserve"> Mohamad, 12. An old man was also severely wounded.</w:t>
      </w:r>
      <w:r w:rsidRPr="005C6F46">
        <w:rPr>
          <w:rFonts w:eastAsia="Times New Roman" w:cs="Times New Roman"/>
          <w:lang w:val="en-GB"/>
        </w:rPr>
        <w:br/>
      </w:r>
      <w:r w:rsidRPr="005C6F46">
        <w:rPr>
          <w:rFonts w:eastAsia="Times New Roman" w:cs="Times New Roman"/>
          <w:lang w:val="en-GB"/>
        </w:rPr>
        <w:br/>
        <w:t xml:space="preserve">A third cluster bomb remnant was found in the farmland 150 meters from the field where the children were playing. The cluster bomb killed </w:t>
      </w:r>
      <w:proofErr w:type="spellStart"/>
      <w:r w:rsidRPr="005C6F46">
        <w:rPr>
          <w:rFonts w:eastAsia="Times New Roman" w:cs="Times New Roman"/>
          <w:lang w:val="en-GB"/>
        </w:rPr>
        <w:t>Zeinab</w:t>
      </w:r>
      <w:proofErr w:type="spellEnd"/>
      <w:r w:rsidRPr="005C6F46">
        <w:rPr>
          <w:rFonts w:eastAsia="Times New Roman" w:cs="Times New Roman"/>
          <w:lang w:val="en-GB"/>
        </w:rPr>
        <w:t xml:space="preserve"> Othman, 12, and one of her parents. The family was working in the farmland at the time, a resident said. The cluster bomb attack also killed and maimed cattle grazing in the area.</w:t>
      </w:r>
      <w:r w:rsidRPr="005C6F46">
        <w:rPr>
          <w:rFonts w:eastAsia="Times New Roman" w:cs="Times New Roman"/>
          <w:lang w:val="en-GB"/>
        </w:rPr>
        <w:br/>
      </w:r>
      <w:r w:rsidRPr="005C6F46">
        <w:rPr>
          <w:rFonts w:eastAsia="Times New Roman" w:cs="Times New Roman"/>
          <w:lang w:val="en-GB"/>
        </w:rPr>
        <w:br/>
        <w:t xml:space="preserve">The witnesses said that there is no base for the rebel Free Syria Army (FSA) near or around the area. </w:t>
      </w:r>
      <w:r w:rsidRPr="005C6F46">
        <w:rPr>
          <w:rFonts w:eastAsia="Times New Roman" w:cs="Times New Roman"/>
          <w:i/>
          <w:lang w:val="en-GB"/>
        </w:rPr>
        <w:t>“There is no FSA equipment, machinery or anything else around the fields or near the farmlands,”</w:t>
      </w:r>
      <w:r w:rsidRPr="005C6F46">
        <w:rPr>
          <w:rFonts w:eastAsia="Times New Roman" w:cs="Times New Roman"/>
          <w:lang w:val="en-GB"/>
        </w:rPr>
        <w:t xml:space="preserve"> one resident told Human Rights Watch. Another said: </w:t>
      </w:r>
      <w:r w:rsidRPr="005C6F46">
        <w:rPr>
          <w:rFonts w:eastAsia="Times New Roman" w:cs="Times New Roman"/>
          <w:i/>
          <w:lang w:val="en-GB"/>
        </w:rPr>
        <w:t>“There were no FSA vehicles or machinery visible. FSA soldiers do not live in residential areas.”</w:t>
      </w:r>
      <w:r w:rsidRPr="005C6F46">
        <w:rPr>
          <w:rFonts w:eastAsia="Times New Roman" w:cs="Times New Roman"/>
          <w:lang w:val="en-GB"/>
        </w:rPr>
        <w:t xml:space="preserve"> Human Rights Watch has not been able to confirm independently the presence or otherwise of any fighters but the large number of children playing outside at the time of the strike would be consistent with the absence of any fighting in the immediate area.</w:t>
      </w:r>
      <w:r w:rsidRPr="005C6F46">
        <w:rPr>
          <w:rFonts w:eastAsia="Times New Roman" w:cs="Times New Roman"/>
          <w:lang w:val="en-GB"/>
        </w:rPr>
        <w:br/>
      </w:r>
      <w:r w:rsidRPr="005C6F46">
        <w:rPr>
          <w:rFonts w:eastAsia="Times New Roman" w:cs="Times New Roman"/>
          <w:lang w:val="en-GB"/>
        </w:rPr>
        <w:br/>
        <w:t xml:space="preserve">From the video footage, Human Rights Watch identified more than 50 unexploded AO-1SCh </w:t>
      </w:r>
      <w:proofErr w:type="spellStart"/>
      <w:r w:rsidRPr="005C6F46">
        <w:rPr>
          <w:rFonts w:eastAsia="Times New Roman" w:cs="Times New Roman"/>
          <w:lang w:val="en-GB"/>
        </w:rPr>
        <w:t>bomblet</w:t>
      </w:r>
      <w:proofErr w:type="spellEnd"/>
      <w:r w:rsidRPr="005C6F46">
        <w:rPr>
          <w:rFonts w:eastAsia="Times New Roman" w:cs="Times New Roman"/>
          <w:lang w:val="en-GB"/>
        </w:rPr>
        <w:t xml:space="preserve"> remnants. Unexploded </w:t>
      </w:r>
      <w:proofErr w:type="spellStart"/>
      <w:r w:rsidRPr="005C6F46">
        <w:rPr>
          <w:rFonts w:eastAsia="Times New Roman" w:cs="Times New Roman"/>
          <w:lang w:val="en-GB"/>
        </w:rPr>
        <w:t>bomblets</w:t>
      </w:r>
      <w:proofErr w:type="spellEnd"/>
      <w:r w:rsidRPr="005C6F46">
        <w:rPr>
          <w:rFonts w:eastAsia="Times New Roman" w:cs="Times New Roman"/>
          <w:lang w:val="en-GB"/>
        </w:rPr>
        <w:t xml:space="preserve"> pose a deadly risk to those who handle or approach them. There is an urgent need for risk education and support to emergency clearance efforts in Syria to tackle the unexploded ordnance created from the use of cluster munitions and other explosive weapons.</w:t>
      </w:r>
      <w:r w:rsidRPr="005C6F46">
        <w:rPr>
          <w:rFonts w:eastAsia="Times New Roman" w:cs="Times New Roman"/>
          <w:lang w:val="en-GB"/>
        </w:rPr>
        <w:br/>
      </w:r>
      <w:r w:rsidRPr="005C6F46">
        <w:rPr>
          <w:rFonts w:eastAsia="Times New Roman" w:cs="Times New Roman"/>
          <w:lang w:val="en-GB"/>
        </w:rPr>
        <w:br/>
        <w:t xml:space="preserve">Two witnesses told Human Rights Watch that an MIG airplane flew over again that day and dropped approximately six cluster bombs on another </w:t>
      </w:r>
      <w:proofErr w:type="spellStart"/>
      <w:r w:rsidRPr="005C6F46">
        <w:rPr>
          <w:rFonts w:eastAsia="Times New Roman" w:cs="Times New Roman"/>
          <w:lang w:val="en-GB"/>
        </w:rPr>
        <w:t>neighborhood</w:t>
      </w:r>
      <w:proofErr w:type="spellEnd"/>
      <w:r w:rsidRPr="005C6F46">
        <w:rPr>
          <w:rFonts w:eastAsia="Times New Roman" w:cs="Times New Roman"/>
          <w:lang w:val="en-GB"/>
        </w:rPr>
        <w:t xml:space="preserve"> in the eastern part of </w:t>
      </w:r>
      <w:proofErr w:type="spellStart"/>
      <w:r w:rsidRPr="005C6F46">
        <w:rPr>
          <w:rFonts w:eastAsia="Times New Roman" w:cs="Times New Roman"/>
          <w:lang w:val="en-GB"/>
        </w:rPr>
        <w:t>Deir</w:t>
      </w:r>
      <w:proofErr w:type="spellEnd"/>
      <w:r w:rsidRPr="005C6F46">
        <w:rPr>
          <w:rFonts w:eastAsia="Times New Roman" w:cs="Times New Roman"/>
          <w:lang w:val="en-GB"/>
        </w:rPr>
        <w:t xml:space="preserve"> al-`</w:t>
      </w:r>
      <w:proofErr w:type="spellStart"/>
      <w:r w:rsidRPr="005C6F46">
        <w:rPr>
          <w:rFonts w:eastAsia="Times New Roman" w:cs="Times New Roman"/>
          <w:lang w:val="en-GB"/>
        </w:rPr>
        <w:t>Assafeer</w:t>
      </w:r>
      <w:proofErr w:type="spellEnd"/>
      <w:r w:rsidRPr="005C6F46">
        <w:rPr>
          <w:rFonts w:eastAsia="Times New Roman" w:cs="Times New Roman"/>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256"/>
      </w:tblGrid>
      <w:tr w:rsidR="005C6F46" w:rsidRPr="005C6F46" w:rsidTr="008739CD">
        <w:tc>
          <w:tcPr>
            <w:tcW w:w="5256" w:type="dxa"/>
          </w:tcPr>
          <w:p w:rsidR="005C6F46" w:rsidRPr="005C6F46" w:rsidRDefault="005C6F46" w:rsidP="008739CD">
            <w:pPr>
              <w:spacing w:beforeAutospacing="1" w:afterAutospacing="1"/>
              <w:rPr>
                <w:rFonts w:cs="Times New Roman"/>
                <w:sz w:val="22"/>
                <w:szCs w:val="22"/>
              </w:rPr>
            </w:pPr>
            <w:r w:rsidRPr="005C6F46">
              <w:rPr>
                <w:rFonts w:cs="Times New Roman"/>
                <w:noProof/>
                <w:lang w:val="en-GB" w:eastAsia="en-GB"/>
              </w:rPr>
              <w:lastRenderedPageBreak/>
              <w:drawing>
                <wp:inline distT="0" distB="0" distL="0" distR="0" wp14:anchorId="0A9D91D7" wp14:editId="59F0A6BE">
                  <wp:extent cx="3200351" cy="1802864"/>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 Deir al 'Assafeer, Nov 2012.jpg"/>
                          <pic:cNvPicPr/>
                        </pic:nvPicPr>
                        <pic:blipFill>
                          <a:blip r:embed="rId32">
                            <a:extLst>
                              <a:ext uri="{28A0092B-C50C-407E-A947-70E740481C1C}">
                                <a14:useLocalDpi xmlns:a14="http://schemas.microsoft.com/office/drawing/2010/main" val="0"/>
                              </a:ext>
                            </a:extLst>
                          </a:blip>
                          <a:stretch>
                            <a:fillRect/>
                          </a:stretch>
                        </pic:blipFill>
                        <pic:spPr>
                          <a:xfrm>
                            <a:off x="0" y="0"/>
                            <a:ext cx="3197937" cy="1801504"/>
                          </a:xfrm>
                          <a:prstGeom prst="rect">
                            <a:avLst/>
                          </a:prstGeom>
                        </pic:spPr>
                      </pic:pic>
                    </a:graphicData>
                  </a:graphic>
                </wp:inline>
              </w:drawing>
            </w:r>
          </w:p>
        </w:tc>
      </w:tr>
      <w:tr w:rsidR="005C6F46" w:rsidRPr="00C73F6D" w:rsidTr="008739CD">
        <w:tc>
          <w:tcPr>
            <w:tcW w:w="5256" w:type="dxa"/>
          </w:tcPr>
          <w:p w:rsidR="005C6F46" w:rsidRPr="005C6F46" w:rsidRDefault="005C6F46" w:rsidP="008739CD">
            <w:pPr>
              <w:spacing w:beforeAutospacing="1" w:afterAutospacing="1"/>
              <w:rPr>
                <w:rFonts w:cs="Times New Roman"/>
                <w:sz w:val="22"/>
                <w:szCs w:val="22"/>
              </w:rPr>
            </w:pPr>
            <w:r w:rsidRPr="005C6F46">
              <w:rPr>
                <w:rFonts w:eastAsia="Times New Roman" w:cs="Times New Roman"/>
                <w:sz w:val="22"/>
                <w:szCs w:val="22"/>
              </w:rPr>
              <w:t xml:space="preserve">Video footage from </w:t>
            </w:r>
            <w:proofErr w:type="spellStart"/>
            <w:r w:rsidRPr="005C6F46">
              <w:rPr>
                <w:rFonts w:eastAsia="Times New Roman" w:cs="Times New Roman"/>
                <w:sz w:val="22"/>
                <w:szCs w:val="22"/>
              </w:rPr>
              <w:t>Deir</w:t>
            </w:r>
            <w:proofErr w:type="spellEnd"/>
            <w:r w:rsidRPr="005C6F46">
              <w:rPr>
                <w:rFonts w:eastAsia="Times New Roman" w:cs="Times New Roman"/>
                <w:sz w:val="22"/>
                <w:szCs w:val="22"/>
              </w:rPr>
              <w:t xml:space="preserve"> al-`</w:t>
            </w:r>
            <w:proofErr w:type="spellStart"/>
            <w:r w:rsidRPr="005C6F46">
              <w:rPr>
                <w:rFonts w:eastAsia="Times New Roman" w:cs="Times New Roman"/>
                <w:sz w:val="22"/>
                <w:szCs w:val="22"/>
              </w:rPr>
              <w:t>Assafeer</w:t>
            </w:r>
            <w:proofErr w:type="spellEnd"/>
            <w:r w:rsidRPr="005C6F46">
              <w:rPr>
                <w:rFonts w:eastAsia="Times New Roman" w:cs="Times New Roman"/>
                <w:sz w:val="22"/>
                <w:szCs w:val="22"/>
              </w:rPr>
              <w:t xml:space="preserve"> shows cluster bomb remnants including unexploded AO-1SCh </w:t>
            </w:r>
            <w:proofErr w:type="spellStart"/>
            <w:r w:rsidRPr="005C6F46">
              <w:rPr>
                <w:rFonts w:eastAsia="Times New Roman" w:cs="Times New Roman"/>
                <w:sz w:val="22"/>
                <w:szCs w:val="22"/>
              </w:rPr>
              <w:t>bomblets</w:t>
            </w:r>
            <w:proofErr w:type="spellEnd"/>
            <w:r w:rsidRPr="005C6F46">
              <w:rPr>
                <w:rFonts w:eastAsia="Times New Roman" w:cs="Times New Roman"/>
                <w:sz w:val="22"/>
                <w:szCs w:val="22"/>
              </w:rPr>
              <w:t xml:space="preserve"> that were collected by activists after they were dropped in an airstrike on November 25. The unexploded </w:t>
            </w:r>
            <w:proofErr w:type="spellStart"/>
            <w:r w:rsidRPr="005C6F46">
              <w:rPr>
                <w:rFonts w:eastAsia="Times New Roman" w:cs="Times New Roman"/>
                <w:sz w:val="22"/>
                <w:szCs w:val="22"/>
              </w:rPr>
              <w:t>bomblets</w:t>
            </w:r>
            <w:proofErr w:type="spellEnd"/>
            <w:r w:rsidRPr="005C6F46">
              <w:rPr>
                <w:rFonts w:eastAsia="Times New Roman" w:cs="Times New Roman"/>
                <w:sz w:val="22"/>
                <w:szCs w:val="22"/>
              </w:rPr>
              <w:t xml:space="preserve"> pose a deadly risk to those who handle or approach them.</w:t>
            </w:r>
          </w:p>
        </w:tc>
      </w:tr>
    </w:tbl>
    <w:p w:rsidR="00B55EC1" w:rsidRDefault="00B55EC1" w:rsidP="005C6F46">
      <w:pPr>
        <w:rPr>
          <w:rFonts w:eastAsia="Times New Roman" w:cs="Times New Roman"/>
          <w:lang w:val="en-US"/>
        </w:rPr>
      </w:pP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(Source: </w:t>
      </w:r>
      <w:hyperlink r:id="rId33" w:history="1">
        <w:r w:rsidRPr="005C6F46">
          <w:rPr>
            <w:rStyle w:val="Hyperlink"/>
            <w:rFonts w:eastAsia="Times New Roman" w:cs="Times New Roman"/>
            <w:lang w:val="en-US"/>
          </w:rPr>
          <w:t>Human Rights Watch</w:t>
        </w:r>
      </w:hyperlink>
      <w:r w:rsidRPr="005C6F46">
        <w:rPr>
          <w:rFonts w:eastAsia="Times New Roman" w:cs="Times New Roman"/>
          <w:lang w:val="en-US"/>
        </w:rPr>
        <w:t>)</w:t>
      </w:r>
    </w:p>
    <w:p w:rsidR="005C6F46" w:rsidRPr="005C6F46" w:rsidRDefault="005C6F46" w:rsidP="005C6F46">
      <w:pPr>
        <w:pBdr>
          <w:bottom w:val="single" w:sz="6" w:space="1" w:color="auto"/>
        </w:pBdr>
        <w:rPr>
          <w:rFonts w:eastAsia="Times New Roman" w:cs="Times New Roman"/>
          <w:lang w:val="en-US"/>
        </w:rPr>
      </w:pPr>
    </w:p>
    <w:p w:rsidR="005C6F46" w:rsidRPr="005C6F46" w:rsidRDefault="005C6F46" w:rsidP="005C6F46">
      <w:pPr>
        <w:rPr>
          <w:rFonts w:eastAsia="Times New Roman" w:cs="Times New Roman"/>
          <w:b/>
          <w:u w:val="single"/>
          <w:lang w:val="en-US"/>
        </w:rPr>
      </w:pPr>
      <w:bookmarkStart w:id="13" w:name="A12"/>
      <w:bookmarkEnd w:id="13"/>
      <w:proofErr w:type="spellStart"/>
      <w:r w:rsidRPr="005C6F46">
        <w:rPr>
          <w:rFonts w:eastAsia="Times New Roman" w:cs="Times New Roman"/>
          <w:b/>
          <w:u w:val="single"/>
          <w:lang w:val="en-US"/>
        </w:rPr>
        <w:t>Souran</w:t>
      </w:r>
      <w:proofErr w:type="spellEnd"/>
      <w:r w:rsidRPr="005C6F46">
        <w:rPr>
          <w:rFonts w:eastAsia="Times New Roman" w:cs="Times New Roman"/>
          <w:b/>
          <w:u w:val="single"/>
          <w:lang w:val="en-US"/>
        </w:rPr>
        <w:t>, Aleppo, Syria, 30 October 2012</w:t>
      </w:r>
    </w:p>
    <w:p w:rsidR="005C6F46" w:rsidRPr="005C6F46" w:rsidRDefault="005C6F46" w:rsidP="005C6F46">
      <w:pPr>
        <w:rPr>
          <w:rFonts w:eastAsia="Times New Roman" w:cs="Times New Roman"/>
          <w:color w:val="FF0000"/>
          <w:lang w:val="en-US"/>
        </w:rPr>
      </w:pPr>
      <w:r w:rsidRPr="005C6F46">
        <w:rPr>
          <w:rFonts w:eastAsia="Times New Roman" w:cs="Times New Roman"/>
          <w:lang w:val="en-US"/>
        </w:rPr>
        <w:t xml:space="preserve">Around 7:30 p.m. on October 30, a jet dropped at least one cluster bomb on the edge of </w:t>
      </w:r>
      <w:proofErr w:type="spellStart"/>
      <w:r w:rsidRPr="005C6F46">
        <w:rPr>
          <w:rFonts w:eastAsia="Times New Roman" w:cs="Times New Roman"/>
          <w:lang w:val="en-US"/>
        </w:rPr>
        <w:t>Souran</w:t>
      </w:r>
      <w:proofErr w:type="spellEnd"/>
      <w:r w:rsidRPr="005C6F46">
        <w:rPr>
          <w:rFonts w:eastAsia="Times New Roman" w:cs="Times New Roman"/>
          <w:lang w:val="en-US"/>
        </w:rPr>
        <w:t xml:space="preserve">, injuring three civilians, according to local residents. </w:t>
      </w:r>
      <w:r w:rsidRPr="005C6F46">
        <w:rPr>
          <w:rFonts w:eastAsia="Times New Roman" w:cs="Times New Roman"/>
          <w:color w:val="FF0000"/>
          <w:lang w:val="en-US"/>
        </w:rPr>
        <w:t>One member of the local relief committee who was in the area during the attack spoke to Human Rights Watch; he said that he first thought that the jet was attacking them with its machine-gun because he heard many small explosions.</w:t>
      </w:r>
    </w:p>
    <w:p w:rsidR="005C6F46" w:rsidRPr="00B55EC1" w:rsidRDefault="005C6F46" w:rsidP="005C6F46">
      <w:pPr>
        <w:rPr>
          <w:rFonts w:eastAsia="Times New Roman" w:cs="Times New Roman"/>
          <w:color w:val="FF0000"/>
          <w:lang w:val="en-US"/>
        </w:rPr>
      </w:pPr>
      <w:r w:rsidRPr="005C6F46">
        <w:rPr>
          <w:rFonts w:eastAsia="Times New Roman" w:cs="Times New Roman"/>
          <w:color w:val="FF0000"/>
          <w:lang w:val="en-US"/>
        </w:rPr>
        <w:t xml:space="preserve">Afterwards, however, they realized it was a cluster bomb attack because they found eight </w:t>
      </w:r>
      <w:proofErr w:type="spellStart"/>
      <w:r w:rsidRPr="005C6F46">
        <w:rPr>
          <w:rFonts w:eastAsia="Times New Roman" w:cs="Times New Roman"/>
          <w:color w:val="FF0000"/>
          <w:lang w:val="en-US"/>
        </w:rPr>
        <w:t>bomblets</w:t>
      </w:r>
      <w:proofErr w:type="spellEnd"/>
      <w:r w:rsidRPr="005C6F46">
        <w:rPr>
          <w:rFonts w:eastAsia="Times New Roman" w:cs="Times New Roman"/>
          <w:color w:val="FF0000"/>
          <w:lang w:val="en-US"/>
        </w:rPr>
        <w:t xml:space="preserve"> that had failed to explode because they fell on soft ground. </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Human Rights Watch examined the site of the attack and documented damage to buildings </w:t>
      </w:r>
    </w:p>
    <w:p w:rsidR="005C6F46" w:rsidRPr="005C6F46" w:rsidRDefault="005C6F46" w:rsidP="005C6F46">
      <w:pPr>
        <w:rPr>
          <w:rFonts w:eastAsia="Times New Roman" w:cs="Times New Roman"/>
          <w:lang w:val="en-US"/>
        </w:rPr>
      </w:pPr>
      <w:proofErr w:type="gramStart"/>
      <w:r w:rsidRPr="005C6F46">
        <w:rPr>
          <w:rFonts w:eastAsia="Times New Roman" w:cs="Times New Roman"/>
          <w:lang w:val="en-US"/>
        </w:rPr>
        <w:t>and</w:t>
      </w:r>
      <w:proofErr w:type="gramEnd"/>
      <w:r w:rsidRPr="005C6F46">
        <w:rPr>
          <w:rFonts w:eastAsia="Times New Roman" w:cs="Times New Roman"/>
          <w:lang w:val="en-US"/>
        </w:rPr>
        <w:t xml:space="preserve"> streets consistent with the use of cluster bombs. Photos and videos of the </w:t>
      </w:r>
      <w:proofErr w:type="spellStart"/>
      <w:r w:rsidRPr="005C6F46">
        <w:rPr>
          <w:rFonts w:eastAsia="Times New Roman" w:cs="Times New Roman"/>
          <w:lang w:val="en-US"/>
        </w:rPr>
        <w:t>bomblets</w:t>
      </w:r>
      <w:proofErr w:type="spellEnd"/>
      <w:r w:rsidRPr="005C6F46">
        <w:rPr>
          <w:rFonts w:eastAsia="Times New Roman" w:cs="Times New Roman"/>
          <w:lang w:val="en-US"/>
        </w:rPr>
        <w:t xml:space="preserve"> provided by local activists and reviewed by Human Rights Watch show eight PTAB-2.5M anti-armor </w:t>
      </w:r>
      <w:proofErr w:type="spellStart"/>
      <w:r w:rsidRPr="005C6F46">
        <w:rPr>
          <w:rFonts w:eastAsia="Times New Roman" w:cs="Times New Roman"/>
          <w:lang w:val="en-US"/>
        </w:rPr>
        <w:t>bomblets</w:t>
      </w:r>
      <w:proofErr w:type="spellEnd"/>
      <w:r w:rsidRPr="005C6F46">
        <w:rPr>
          <w:rFonts w:eastAsia="Times New Roman" w:cs="Times New Roman"/>
          <w:lang w:val="en-US"/>
        </w:rPr>
        <w:t>.</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(Source: </w:t>
      </w:r>
      <w:hyperlink r:id="rId34" w:history="1">
        <w:r w:rsidRPr="005C6F46">
          <w:rPr>
            <w:rStyle w:val="Hyperlink"/>
            <w:rFonts w:eastAsia="Times New Roman" w:cs="Times New Roman"/>
            <w:lang w:val="en-US"/>
          </w:rPr>
          <w:t>Human Rights Watch</w:t>
        </w:r>
      </w:hyperlink>
      <w:r w:rsidRPr="005C6F46">
        <w:rPr>
          <w:rFonts w:eastAsia="Times New Roman" w:cs="Times New Roman"/>
          <w:lang w:val="en-US"/>
        </w:rPr>
        <w:t xml:space="preserve">) </w:t>
      </w:r>
    </w:p>
    <w:p w:rsidR="005C6F46" w:rsidRPr="005C6F46" w:rsidRDefault="005C6F46" w:rsidP="005C6F46">
      <w:pPr>
        <w:pBdr>
          <w:bottom w:val="single" w:sz="6" w:space="1" w:color="auto"/>
        </w:pBdr>
        <w:rPr>
          <w:rFonts w:eastAsia="Times New Roman" w:cs="Times New Roman"/>
          <w:lang w:val="en-US"/>
        </w:rPr>
      </w:pPr>
    </w:p>
    <w:p w:rsidR="005C6F46" w:rsidRPr="005C6F46" w:rsidRDefault="005C6F46" w:rsidP="005C6F46">
      <w:pPr>
        <w:rPr>
          <w:rFonts w:eastAsia="Times New Roman" w:cs="Times New Roman"/>
          <w:lang w:val="en-US"/>
        </w:rPr>
      </w:pPr>
      <w:bookmarkStart w:id="14" w:name="A13"/>
      <w:bookmarkEnd w:id="14"/>
      <w:r w:rsidRPr="005C6F46">
        <w:rPr>
          <w:rFonts w:eastAsia="Times New Roman" w:cs="Times New Roman"/>
          <w:b/>
          <w:u w:val="single"/>
          <w:lang w:val="en-US"/>
        </w:rPr>
        <w:t>Eastern al-</w:t>
      </w:r>
      <w:proofErr w:type="spellStart"/>
      <w:r w:rsidRPr="005C6F46">
        <w:rPr>
          <w:rFonts w:eastAsia="Times New Roman" w:cs="Times New Roman"/>
          <w:b/>
          <w:u w:val="single"/>
          <w:lang w:val="en-US"/>
        </w:rPr>
        <w:t>Buwayda</w:t>
      </w:r>
      <w:proofErr w:type="spellEnd"/>
      <w:r w:rsidRPr="005C6F46">
        <w:rPr>
          <w:rFonts w:eastAsia="Times New Roman" w:cs="Times New Roman"/>
          <w:b/>
          <w:u w:val="single"/>
          <w:lang w:val="en-US"/>
        </w:rPr>
        <w:t>, Homs, Syria, 9-18 October 2012</w:t>
      </w:r>
      <w:r w:rsidRPr="005C6F46">
        <w:rPr>
          <w:rFonts w:eastAsia="Times New Roman" w:cs="Times New Roman"/>
          <w:highlight w:val="lightGray"/>
          <w:lang w:val="en-US"/>
        </w:rPr>
        <w:br/>
      </w:r>
      <w:r w:rsidRPr="005C6F46">
        <w:rPr>
          <w:rFonts w:eastAsia="Times New Roman" w:cs="Times New Roman"/>
          <w:lang w:val="en-US"/>
        </w:rPr>
        <w:t>Between October 9 and 18, four cluster bomb attacks on the village of Eastern al-</w:t>
      </w:r>
      <w:proofErr w:type="spellStart"/>
      <w:r w:rsidRPr="005C6F46">
        <w:rPr>
          <w:rFonts w:eastAsia="Times New Roman" w:cs="Times New Roman"/>
          <w:lang w:val="en-US"/>
        </w:rPr>
        <w:t>Buwayda</w:t>
      </w:r>
      <w:proofErr w:type="spellEnd"/>
      <w:r w:rsidRPr="005C6F46">
        <w:rPr>
          <w:rFonts w:eastAsia="Times New Roman" w:cs="Times New Roman"/>
          <w:lang w:val="en-US"/>
        </w:rPr>
        <w:t xml:space="preserve">, </w:t>
      </w:r>
    </w:p>
    <w:p w:rsidR="005C6F46" w:rsidRPr="005C6F46" w:rsidRDefault="005C6F46" w:rsidP="005C6F46">
      <w:pPr>
        <w:rPr>
          <w:rFonts w:eastAsia="Times New Roman" w:cs="Times New Roman"/>
          <w:lang w:val="en-US"/>
        </w:rPr>
      </w:pPr>
      <w:proofErr w:type="gramStart"/>
      <w:r w:rsidRPr="005C6F46">
        <w:rPr>
          <w:rFonts w:eastAsia="Times New Roman" w:cs="Times New Roman"/>
          <w:lang w:val="en-US"/>
        </w:rPr>
        <w:t>near</w:t>
      </w:r>
      <w:proofErr w:type="gramEnd"/>
      <w:r w:rsidRPr="005C6F46">
        <w:rPr>
          <w:rFonts w:eastAsia="Times New Roman" w:cs="Times New Roman"/>
          <w:lang w:val="en-US"/>
        </w:rPr>
        <w:t xml:space="preserve"> </w:t>
      </w:r>
      <w:proofErr w:type="spellStart"/>
      <w:r w:rsidRPr="005C6F46">
        <w:rPr>
          <w:rFonts w:eastAsia="Times New Roman" w:cs="Times New Roman"/>
          <w:lang w:val="en-US"/>
        </w:rPr>
        <w:t>Qusayr</w:t>
      </w:r>
      <w:proofErr w:type="spellEnd"/>
      <w:r w:rsidRPr="005C6F46">
        <w:rPr>
          <w:rFonts w:eastAsia="Times New Roman" w:cs="Times New Roman"/>
          <w:lang w:val="en-US"/>
        </w:rPr>
        <w:t>, in Homs governorate, wounded at least four people, according to local residents, including two of those wounded</w:t>
      </w:r>
      <w:r w:rsidRPr="00D32E60">
        <w:rPr>
          <w:rFonts w:eastAsia="Times New Roman" w:cs="Times New Roman"/>
          <w:lang w:val="en-US"/>
        </w:rPr>
        <w:t xml:space="preserve">. </w:t>
      </w:r>
      <w:r w:rsidRPr="005C6F46">
        <w:rPr>
          <w:rFonts w:eastAsia="Times New Roman" w:cs="Times New Roman"/>
          <w:color w:val="FF0000"/>
          <w:lang w:val="en-US"/>
        </w:rPr>
        <w:t xml:space="preserve">Hamza, a local resident and activist, told Human Rights Watch that the first cluster bomb attack on this village occurred on October 9, when a helicopter dropped a cluster bomb near the house of Umm </w:t>
      </w:r>
      <w:proofErr w:type="spellStart"/>
      <w:r w:rsidRPr="005C6F46">
        <w:rPr>
          <w:rFonts w:eastAsia="Times New Roman" w:cs="Times New Roman"/>
          <w:color w:val="FF0000"/>
          <w:lang w:val="en-US"/>
        </w:rPr>
        <w:t>Nazir</w:t>
      </w:r>
      <w:proofErr w:type="spellEnd"/>
      <w:r w:rsidRPr="005C6F46">
        <w:rPr>
          <w:rFonts w:eastAsia="Times New Roman" w:cs="Times New Roman"/>
          <w:color w:val="FF0000"/>
          <w:lang w:val="en-US"/>
        </w:rPr>
        <w:t>, a 60-year-old woman, injuring her and her son.</w:t>
      </w:r>
      <w:r w:rsidRPr="005C6F46">
        <w:rPr>
          <w:rFonts w:eastAsia="Times New Roman" w:cs="Times New Roman"/>
          <w:lang w:val="en-US"/>
        </w:rPr>
        <w:t xml:space="preserve"> A neighbor described the attack:</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“It was around 3 p.m. when I heard one small explosion and then a series of explosions, but not very loud. The house didn’t shake when the bomb hit the street. Buildings around where the cluster bomb was dropped...only had small holes but they were not very deep. The cluster bomb hit a street with 10 buildings. </w:t>
      </w:r>
      <w:r w:rsidRPr="005C6F46">
        <w:rPr>
          <w:rFonts w:eastAsia="Times New Roman" w:cs="Times New Roman"/>
          <w:lang w:val="en-US"/>
        </w:rPr>
        <w:lastRenderedPageBreak/>
        <w:t xml:space="preserve">The buildings are in habited, but most residents were not hurt. One woman called Umm </w:t>
      </w:r>
      <w:proofErr w:type="spellStart"/>
      <w:r w:rsidRPr="005C6F46">
        <w:rPr>
          <w:rFonts w:eastAsia="Times New Roman" w:cs="Times New Roman"/>
          <w:lang w:val="en-US"/>
        </w:rPr>
        <w:t>Nazir</w:t>
      </w:r>
      <w:proofErr w:type="spellEnd"/>
      <w:r w:rsidRPr="005C6F46">
        <w:rPr>
          <w:rFonts w:eastAsia="Times New Roman" w:cs="Times New Roman"/>
          <w:lang w:val="en-US"/>
        </w:rPr>
        <w:t xml:space="preserve"> was injured. Her house was 20 meters away from where we found the tail of the bomb. Her 30-year-old son was with her in the same house and was injured. He had injuries all over his body from shrapnel, but they were not deep or severe.”</w:t>
      </w:r>
    </w:p>
    <w:p w:rsidR="005C6F46" w:rsidRPr="005C6F46" w:rsidRDefault="005C6F46" w:rsidP="005C6F46">
      <w:pPr>
        <w:rPr>
          <w:rFonts w:eastAsia="Times New Roman" w:cs="Times New Roman"/>
          <w:lang w:val="en-US"/>
        </w:rPr>
      </w:pPr>
      <w:r w:rsidRPr="005C6F46">
        <w:rPr>
          <w:rFonts w:eastAsia="Times New Roman" w:cs="Times New Roman"/>
          <w:color w:val="FF0000"/>
          <w:lang w:val="en-US"/>
        </w:rPr>
        <w:t xml:space="preserve">“Hamza” sent Human Rights Watch two videos showing an elderly woman, whom he identified as </w:t>
      </w:r>
      <w:proofErr w:type="gramStart"/>
      <w:r w:rsidRPr="005C6F46">
        <w:rPr>
          <w:rFonts w:eastAsia="Times New Roman" w:cs="Times New Roman"/>
          <w:color w:val="FF0000"/>
          <w:lang w:val="en-US"/>
        </w:rPr>
        <w:t>Umm</w:t>
      </w:r>
      <w:proofErr w:type="gramEnd"/>
      <w:r w:rsidRPr="005C6F46">
        <w:rPr>
          <w:rFonts w:eastAsia="Times New Roman" w:cs="Times New Roman"/>
          <w:color w:val="FF0000"/>
          <w:lang w:val="en-US"/>
        </w:rPr>
        <w:t xml:space="preserve"> </w:t>
      </w:r>
      <w:proofErr w:type="spellStart"/>
      <w:r w:rsidRPr="005C6F46">
        <w:rPr>
          <w:rFonts w:eastAsia="Times New Roman" w:cs="Times New Roman"/>
          <w:color w:val="FF0000"/>
          <w:lang w:val="en-US"/>
        </w:rPr>
        <w:t>Nazir</w:t>
      </w:r>
      <w:proofErr w:type="spellEnd"/>
      <w:r w:rsidRPr="005C6F46">
        <w:rPr>
          <w:rFonts w:eastAsia="Times New Roman" w:cs="Times New Roman"/>
          <w:color w:val="FF0000"/>
          <w:lang w:val="en-US"/>
        </w:rPr>
        <w:t xml:space="preserve">, lying in a makeshift hospital with both her legs amputated. </w:t>
      </w:r>
    </w:p>
    <w:p w:rsidR="005C6F46" w:rsidRPr="005C6F46" w:rsidRDefault="005C6F46" w:rsidP="005C6F46">
      <w:pPr>
        <w:rPr>
          <w:rFonts w:eastAsia="Times New Roman" w:cs="Times New Roman"/>
          <w:lang w:val="en-US"/>
        </w:rPr>
      </w:pPr>
      <w:r w:rsidRPr="005C6F46">
        <w:rPr>
          <w:rFonts w:eastAsia="Times New Roman" w:cs="Times New Roman"/>
          <w:lang w:val="en-US"/>
        </w:rPr>
        <w:t xml:space="preserve">Hamza sent Human Rights Watch footage of remnants of the bomb that he says was used on October 9. </w:t>
      </w:r>
      <w:r w:rsidRPr="005C6F46">
        <w:rPr>
          <w:rFonts w:eastAsia="Times New Roman" w:cs="Times New Roman"/>
          <w:highlight w:val="lightGray"/>
          <w:lang w:val="en-US"/>
        </w:rPr>
        <w:br/>
      </w:r>
      <w:r w:rsidRPr="005C6F46">
        <w:rPr>
          <w:rFonts w:eastAsia="Times New Roman" w:cs="Times New Roman"/>
          <w:highlight w:val="lightGray"/>
          <w:lang w:val="en-US"/>
        </w:rPr>
        <w:br/>
      </w:r>
      <w:r w:rsidRPr="005C6F46">
        <w:rPr>
          <w:rFonts w:eastAsia="Times New Roman" w:cs="Times New Roman"/>
          <w:lang w:val="en-US"/>
        </w:rPr>
        <w:t xml:space="preserve">(Source: </w:t>
      </w:r>
      <w:hyperlink r:id="rId35" w:history="1">
        <w:r w:rsidRPr="005C6F46">
          <w:rPr>
            <w:rStyle w:val="Hyperlink"/>
            <w:rFonts w:eastAsia="Times New Roman" w:cs="Times New Roman"/>
            <w:lang w:val="en-US"/>
          </w:rPr>
          <w:t>Human Rights Watch</w:t>
        </w:r>
      </w:hyperlink>
      <w:r w:rsidRPr="005C6F46">
        <w:rPr>
          <w:rFonts w:eastAsia="Times New Roman" w:cs="Times New Roman"/>
          <w:lang w:val="en-US"/>
        </w:rPr>
        <w:t xml:space="preserve">) </w:t>
      </w:r>
    </w:p>
    <w:p w:rsidR="00391459" w:rsidRPr="005C6F46" w:rsidRDefault="00391459">
      <w:pPr>
        <w:rPr>
          <w:rFonts w:cstheme="minorHAnsi"/>
          <w:bCs/>
          <w:lang w:val="en-GB"/>
        </w:rPr>
      </w:pPr>
    </w:p>
    <w:sectPr w:rsidR="00391459" w:rsidRPr="005C6F46" w:rsidSect="004002FC">
      <w:headerReference w:type="even" r:id="rId36"/>
      <w:headerReference w:type="default" r:id="rId37"/>
      <w:footerReference w:type="even" r:id="rId38"/>
      <w:footerReference w:type="default" r:id="rId39"/>
      <w:headerReference w:type="first" r:id="rId40"/>
      <w:footerReference w:type="first" r:id="rId41"/>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3EB" w:rsidRDefault="00B533EB" w:rsidP="00152131">
      <w:pPr>
        <w:spacing w:after="0" w:line="240" w:lineRule="auto"/>
      </w:pPr>
      <w:r>
        <w:separator/>
      </w:r>
    </w:p>
  </w:endnote>
  <w:endnote w:type="continuationSeparator" w:id="0">
    <w:p w:rsidR="00B533EB" w:rsidRDefault="00B533EB" w:rsidP="0015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35" w:rsidRDefault="00FF4C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35" w:rsidRDefault="00FF4C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35" w:rsidRDefault="00FF4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3EB" w:rsidRDefault="00B533EB" w:rsidP="00152131">
      <w:pPr>
        <w:spacing w:after="0" w:line="240" w:lineRule="auto"/>
      </w:pPr>
      <w:r>
        <w:separator/>
      </w:r>
    </w:p>
  </w:footnote>
  <w:footnote w:type="continuationSeparator" w:id="0">
    <w:p w:rsidR="00B533EB" w:rsidRDefault="00B533EB" w:rsidP="0015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35" w:rsidRDefault="00FF4C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095" w:rsidRPr="00152131" w:rsidRDefault="00FF4C35" w:rsidP="00F60C7A">
    <w:pPr>
      <w:pStyle w:val="Header"/>
      <w:rPr>
        <w:lang w:val="en-GB"/>
      </w:rPr>
    </w:pPr>
    <w:r>
      <w:rPr>
        <w:lang w:val="en-GB"/>
      </w:rPr>
      <w:t>Media Pack</w:t>
    </w:r>
    <w:r w:rsidR="00D275AF">
      <w:rPr>
        <w:lang w:val="en-GB"/>
      </w:rPr>
      <w:t xml:space="preserve"> – </w:t>
    </w:r>
    <w:r w:rsidR="000929DA">
      <w:rPr>
        <w:lang w:val="en-GB"/>
      </w:rPr>
      <w:t>Cluster Bomb Attacks</w:t>
    </w:r>
    <w:r w:rsidR="005C6F46">
      <w:rPr>
        <w:lang w:val="en-GB"/>
      </w:rPr>
      <w:t xml:space="preserve"> in Syria</w:t>
    </w:r>
    <w:r w:rsidR="00D275AF">
      <w:rPr>
        <w:lang w:val="en-GB"/>
      </w:rPr>
      <w:t xml:space="preserve"> </w:t>
    </w:r>
    <w:r w:rsidR="005C6F46">
      <w:rPr>
        <w:lang w:val="en-GB"/>
      </w:rPr>
      <w:t xml:space="preserve">– Testimonies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35" w:rsidRDefault="00FF4C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605F"/>
    <w:multiLevelType w:val="hybridMultilevel"/>
    <w:tmpl w:val="DABE24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89909CD"/>
    <w:multiLevelType w:val="hybridMultilevel"/>
    <w:tmpl w:val="FD787EB2"/>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60347B"/>
    <w:multiLevelType w:val="hybridMultilevel"/>
    <w:tmpl w:val="28E8C0F4"/>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A13857"/>
    <w:multiLevelType w:val="hybridMultilevel"/>
    <w:tmpl w:val="25CC7A58"/>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45F46F8"/>
    <w:multiLevelType w:val="hybridMultilevel"/>
    <w:tmpl w:val="7A1E442E"/>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46E6282"/>
    <w:multiLevelType w:val="hybridMultilevel"/>
    <w:tmpl w:val="D378494A"/>
    <w:lvl w:ilvl="0" w:tplc="137AA53C">
      <w:start w:val="3"/>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C45B81"/>
    <w:multiLevelType w:val="hybridMultilevel"/>
    <w:tmpl w:val="4A40E080"/>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72B0C43"/>
    <w:multiLevelType w:val="hybridMultilevel"/>
    <w:tmpl w:val="5FBC2992"/>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1BB646A8"/>
    <w:multiLevelType w:val="hybridMultilevel"/>
    <w:tmpl w:val="B0BA814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nsid w:val="24620C01"/>
    <w:multiLevelType w:val="hybridMultilevel"/>
    <w:tmpl w:val="3A460D48"/>
    <w:lvl w:ilvl="0" w:tplc="70701470">
      <w:start w:val="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9D63E96"/>
    <w:multiLevelType w:val="hybridMultilevel"/>
    <w:tmpl w:val="821CF59A"/>
    <w:lvl w:ilvl="0" w:tplc="137AA53C">
      <w:start w:val="3"/>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424871"/>
    <w:multiLevelType w:val="hybridMultilevel"/>
    <w:tmpl w:val="98A8CA02"/>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C16F73"/>
    <w:multiLevelType w:val="hybridMultilevel"/>
    <w:tmpl w:val="CF86E730"/>
    <w:lvl w:ilvl="0" w:tplc="100C0001">
      <w:start w:val="1"/>
      <w:numFmt w:val="bullet"/>
      <w:lvlText w:val=""/>
      <w:lvlJc w:val="left"/>
      <w:pPr>
        <w:ind w:left="765" w:hanging="360"/>
      </w:pPr>
      <w:rPr>
        <w:rFonts w:ascii="Symbol" w:hAnsi="Symbol" w:hint="default"/>
      </w:rPr>
    </w:lvl>
    <w:lvl w:ilvl="1" w:tplc="100C0003" w:tentative="1">
      <w:start w:val="1"/>
      <w:numFmt w:val="bullet"/>
      <w:lvlText w:val="o"/>
      <w:lvlJc w:val="left"/>
      <w:pPr>
        <w:ind w:left="1485" w:hanging="360"/>
      </w:pPr>
      <w:rPr>
        <w:rFonts w:ascii="Courier New" w:hAnsi="Courier New" w:cs="Courier New" w:hint="default"/>
      </w:rPr>
    </w:lvl>
    <w:lvl w:ilvl="2" w:tplc="100C0005" w:tentative="1">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13">
    <w:nsid w:val="4A4916A7"/>
    <w:multiLevelType w:val="hybridMultilevel"/>
    <w:tmpl w:val="C4CC52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FDC668B"/>
    <w:multiLevelType w:val="hybridMultilevel"/>
    <w:tmpl w:val="776E373C"/>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BA641B2"/>
    <w:multiLevelType w:val="hybridMultilevel"/>
    <w:tmpl w:val="68FC17F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nsid w:val="6248263C"/>
    <w:multiLevelType w:val="hybridMultilevel"/>
    <w:tmpl w:val="EEA26C8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677F4607"/>
    <w:multiLevelType w:val="hybridMultilevel"/>
    <w:tmpl w:val="DE32C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BC6256"/>
    <w:multiLevelType w:val="hybridMultilevel"/>
    <w:tmpl w:val="8528F762"/>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64404B"/>
    <w:multiLevelType w:val="hybridMultilevel"/>
    <w:tmpl w:val="7DCA1E4C"/>
    <w:lvl w:ilvl="0" w:tplc="7070147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0544C2"/>
    <w:multiLevelType w:val="hybridMultilevel"/>
    <w:tmpl w:val="F08E0E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nsid w:val="73445198"/>
    <w:multiLevelType w:val="hybridMultilevel"/>
    <w:tmpl w:val="8A86DAE8"/>
    <w:lvl w:ilvl="0" w:tplc="137AA53C">
      <w:start w:val="3"/>
      <w:numFmt w:val="bullet"/>
      <w:lvlText w:val="-"/>
      <w:lvlJc w:val="left"/>
      <w:pPr>
        <w:ind w:left="360" w:hanging="360"/>
      </w:pPr>
      <w:rPr>
        <w:rFonts w:ascii="Calibri" w:eastAsiaTheme="minorHAnsi" w:hAnsi="Calibri" w:cs="Calibri" w:hint="default"/>
        <w:b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4AE0D2B"/>
    <w:multiLevelType w:val="hybridMultilevel"/>
    <w:tmpl w:val="90E0520A"/>
    <w:lvl w:ilvl="0" w:tplc="45203C3E">
      <w:start w:val="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50B6FEE"/>
    <w:multiLevelType w:val="hybridMultilevel"/>
    <w:tmpl w:val="F280B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672FAD"/>
    <w:multiLevelType w:val="hybridMultilevel"/>
    <w:tmpl w:val="7C9284BC"/>
    <w:lvl w:ilvl="0" w:tplc="137AA53C">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8C0327A"/>
    <w:multiLevelType w:val="hybridMultilevel"/>
    <w:tmpl w:val="409C1EEA"/>
    <w:lvl w:ilvl="0" w:tplc="100C0001">
      <w:start w:val="1"/>
      <w:numFmt w:val="bullet"/>
      <w:lvlText w:val=""/>
      <w:lvlJc w:val="left"/>
      <w:pPr>
        <w:ind w:left="765" w:hanging="360"/>
      </w:pPr>
      <w:rPr>
        <w:rFonts w:ascii="Symbol" w:hAnsi="Symbol" w:hint="default"/>
      </w:rPr>
    </w:lvl>
    <w:lvl w:ilvl="1" w:tplc="100C0003" w:tentative="1">
      <w:start w:val="1"/>
      <w:numFmt w:val="bullet"/>
      <w:lvlText w:val="o"/>
      <w:lvlJc w:val="left"/>
      <w:pPr>
        <w:ind w:left="1485" w:hanging="360"/>
      </w:pPr>
      <w:rPr>
        <w:rFonts w:ascii="Courier New" w:hAnsi="Courier New" w:cs="Courier New" w:hint="default"/>
      </w:rPr>
    </w:lvl>
    <w:lvl w:ilvl="2" w:tplc="100C0005" w:tentative="1">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26">
    <w:nsid w:val="78EF307D"/>
    <w:multiLevelType w:val="hybridMultilevel"/>
    <w:tmpl w:val="F918A8EE"/>
    <w:lvl w:ilvl="0" w:tplc="1BCCEC18">
      <w:start w:val="3"/>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25"/>
  </w:num>
  <w:num w:numId="3">
    <w:abstractNumId w:val="16"/>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num>
  <w:num w:numId="7">
    <w:abstractNumId w:val="8"/>
  </w:num>
  <w:num w:numId="8">
    <w:abstractNumId w:val="12"/>
  </w:num>
  <w:num w:numId="9">
    <w:abstractNumId w:val="20"/>
  </w:num>
  <w:num w:numId="10">
    <w:abstractNumId w:val="9"/>
  </w:num>
  <w:num w:numId="11">
    <w:abstractNumId w:val="19"/>
  </w:num>
  <w:num w:numId="12">
    <w:abstractNumId w:val="22"/>
  </w:num>
  <w:num w:numId="13">
    <w:abstractNumId w:val="26"/>
  </w:num>
  <w:num w:numId="14">
    <w:abstractNumId w:val="10"/>
  </w:num>
  <w:num w:numId="15">
    <w:abstractNumId w:val="3"/>
  </w:num>
  <w:num w:numId="16">
    <w:abstractNumId w:val="24"/>
  </w:num>
  <w:num w:numId="17">
    <w:abstractNumId w:val="21"/>
  </w:num>
  <w:num w:numId="18">
    <w:abstractNumId w:val="4"/>
  </w:num>
  <w:num w:numId="19">
    <w:abstractNumId w:val="5"/>
  </w:num>
  <w:num w:numId="20">
    <w:abstractNumId w:val="6"/>
  </w:num>
  <w:num w:numId="21">
    <w:abstractNumId w:val="14"/>
  </w:num>
  <w:num w:numId="22">
    <w:abstractNumId w:val="1"/>
  </w:num>
  <w:num w:numId="23">
    <w:abstractNumId w:val="2"/>
  </w:num>
  <w:num w:numId="24">
    <w:abstractNumId w:val="17"/>
  </w:num>
  <w:num w:numId="25">
    <w:abstractNumId w:val="11"/>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131"/>
    <w:rsid w:val="00003C44"/>
    <w:rsid w:val="00036A1C"/>
    <w:rsid w:val="00047A4C"/>
    <w:rsid w:val="0005611A"/>
    <w:rsid w:val="00062C83"/>
    <w:rsid w:val="0006546C"/>
    <w:rsid w:val="00071A0C"/>
    <w:rsid w:val="000857A0"/>
    <w:rsid w:val="00092915"/>
    <w:rsid w:val="000929DA"/>
    <w:rsid w:val="0009468E"/>
    <w:rsid w:val="000A2C44"/>
    <w:rsid w:val="000B5252"/>
    <w:rsid w:val="000B73D8"/>
    <w:rsid w:val="000B79AE"/>
    <w:rsid w:val="000C605C"/>
    <w:rsid w:val="000C6432"/>
    <w:rsid w:val="000D6486"/>
    <w:rsid w:val="00123522"/>
    <w:rsid w:val="00124522"/>
    <w:rsid w:val="00125783"/>
    <w:rsid w:val="00130C7D"/>
    <w:rsid w:val="00140E72"/>
    <w:rsid w:val="00144BCB"/>
    <w:rsid w:val="00150AB6"/>
    <w:rsid w:val="00152131"/>
    <w:rsid w:val="0017005C"/>
    <w:rsid w:val="00176351"/>
    <w:rsid w:val="00176EE6"/>
    <w:rsid w:val="001871A3"/>
    <w:rsid w:val="001B08B1"/>
    <w:rsid w:val="001C088C"/>
    <w:rsid w:val="001C7B61"/>
    <w:rsid w:val="001D3420"/>
    <w:rsid w:val="001E0114"/>
    <w:rsid w:val="001E1F1C"/>
    <w:rsid w:val="001E3BAA"/>
    <w:rsid w:val="001E43A5"/>
    <w:rsid w:val="001E63B4"/>
    <w:rsid w:val="001E6DF9"/>
    <w:rsid w:val="001F36E3"/>
    <w:rsid w:val="001F68FC"/>
    <w:rsid w:val="0020486E"/>
    <w:rsid w:val="002203CD"/>
    <w:rsid w:val="002219EC"/>
    <w:rsid w:val="00227767"/>
    <w:rsid w:val="00231B29"/>
    <w:rsid w:val="00245EB0"/>
    <w:rsid w:val="00254632"/>
    <w:rsid w:val="00270D4A"/>
    <w:rsid w:val="00274FCC"/>
    <w:rsid w:val="002B0F38"/>
    <w:rsid w:val="002B7C22"/>
    <w:rsid w:val="002C42BA"/>
    <w:rsid w:val="002D038D"/>
    <w:rsid w:val="002D51EF"/>
    <w:rsid w:val="002D6E5E"/>
    <w:rsid w:val="002E01E3"/>
    <w:rsid w:val="002E3307"/>
    <w:rsid w:val="002F35D4"/>
    <w:rsid w:val="00302D19"/>
    <w:rsid w:val="0031696E"/>
    <w:rsid w:val="00322FE9"/>
    <w:rsid w:val="00327433"/>
    <w:rsid w:val="00334ACD"/>
    <w:rsid w:val="00343104"/>
    <w:rsid w:val="003434F4"/>
    <w:rsid w:val="00343DBD"/>
    <w:rsid w:val="00345098"/>
    <w:rsid w:val="0034528A"/>
    <w:rsid w:val="0035291B"/>
    <w:rsid w:val="003758DC"/>
    <w:rsid w:val="00382D24"/>
    <w:rsid w:val="00384D2E"/>
    <w:rsid w:val="003902E7"/>
    <w:rsid w:val="00391459"/>
    <w:rsid w:val="00393E48"/>
    <w:rsid w:val="003945F4"/>
    <w:rsid w:val="003B4DCC"/>
    <w:rsid w:val="003D0943"/>
    <w:rsid w:val="003D756C"/>
    <w:rsid w:val="004002FC"/>
    <w:rsid w:val="004148D1"/>
    <w:rsid w:val="00425928"/>
    <w:rsid w:val="00453BE3"/>
    <w:rsid w:val="00460903"/>
    <w:rsid w:val="00462C79"/>
    <w:rsid w:val="00471772"/>
    <w:rsid w:val="004769E9"/>
    <w:rsid w:val="004866CE"/>
    <w:rsid w:val="00486886"/>
    <w:rsid w:val="00496965"/>
    <w:rsid w:val="004A2E32"/>
    <w:rsid w:val="004A564E"/>
    <w:rsid w:val="004A692F"/>
    <w:rsid w:val="004C0E79"/>
    <w:rsid w:val="004C5E13"/>
    <w:rsid w:val="004D35C0"/>
    <w:rsid w:val="004D6E91"/>
    <w:rsid w:val="004F3298"/>
    <w:rsid w:val="00506F14"/>
    <w:rsid w:val="00521037"/>
    <w:rsid w:val="005241E1"/>
    <w:rsid w:val="00531A9B"/>
    <w:rsid w:val="0053352E"/>
    <w:rsid w:val="0054067A"/>
    <w:rsid w:val="00557A45"/>
    <w:rsid w:val="005629A1"/>
    <w:rsid w:val="00572E38"/>
    <w:rsid w:val="00574747"/>
    <w:rsid w:val="00575D62"/>
    <w:rsid w:val="005906BB"/>
    <w:rsid w:val="0059562A"/>
    <w:rsid w:val="005A0E20"/>
    <w:rsid w:val="005B5C1F"/>
    <w:rsid w:val="005C669E"/>
    <w:rsid w:val="005C6F46"/>
    <w:rsid w:val="005F503C"/>
    <w:rsid w:val="005F7684"/>
    <w:rsid w:val="00602B00"/>
    <w:rsid w:val="00605E05"/>
    <w:rsid w:val="00652623"/>
    <w:rsid w:val="00673E71"/>
    <w:rsid w:val="00681469"/>
    <w:rsid w:val="00687926"/>
    <w:rsid w:val="00692E9E"/>
    <w:rsid w:val="00693E93"/>
    <w:rsid w:val="006961DA"/>
    <w:rsid w:val="006A3FE7"/>
    <w:rsid w:val="006D24A8"/>
    <w:rsid w:val="006E46EC"/>
    <w:rsid w:val="006F0EC6"/>
    <w:rsid w:val="006F2426"/>
    <w:rsid w:val="00720886"/>
    <w:rsid w:val="00721C4A"/>
    <w:rsid w:val="007621EF"/>
    <w:rsid w:val="00767903"/>
    <w:rsid w:val="00792CBD"/>
    <w:rsid w:val="007B7C75"/>
    <w:rsid w:val="007C22DD"/>
    <w:rsid w:val="007E2FB6"/>
    <w:rsid w:val="007E55D7"/>
    <w:rsid w:val="007E574B"/>
    <w:rsid w:val="007E76A9"/>
    <w:rsid w:val="007F4769"/>
    <w:rsid w:val="0081282B"/>
    <w:rsid w:val="00813473"/>
    <w:rsid w:val="008140F9"/>
    <w:rsid w:val="00840F92"/>
    <w:rsid w:val="00843698"/>
    <w:rsid w:val="00850BFB"/>
    <w:rsid w:val="008556EE"/>
    <w:rsid w:val="008866A2"/>
    <w:rsid w:val="00890134"/>
    <w:rsid w:val="008C2CF0"/>
    <w:rsid w:val="008D5F4E"/>
    <w:rsid w:val="008E1733"/>
    <w:rsid w:val="008E7F0F"/>
    <w:rsid w:val="008F39BB"/>
    <w:rsid w:val="0090518E"/>
    <w:rsid w:val="00907D2A"/>
    <w:rsid w:val="00913D7A"/>
    <w:rsid w:val="00913E7F"/>
    <w:rsid w:val="00924CD7"/>
    <w:rsid w:val="00944F62"/>
    <w:rsid w:val="0095174A"/>
    <w:rsid w:val="0095483F"/>
    <w:rsid w:val="009567E5"/>
    <w:rsid w:val="009A490C"/>
    <w:rsid w:val="009B0A86"/>
    <w:rsid w:val="009E2AB8"/>
    <w:rsid w:val="009F0D85"/>
    <w:rsid w:val="00A05C8A"/>
    <w:rsid w:val="00A30008"/>
    <w:rsid w:val="00A30F65"/>
    <w:rsid w:val="00A3111C"/>
    <w:rsid w:val="00A328C4"/>
    <w:rsid w:val="00A34F92"/>
    <w:rsid w:val="00A35097"/>
    <w:rsid w:val="00A46965"/>
    <w:rsid w:val="00A57FFE"/>
    <w:rsid w:val="00A63531"/>
    <w:rsid w:val="00AA3B54"/>
    <w:rsid w:val="00AA4AE8"/>
    <w:rsid w:val="00AB234C"/>
    <w:rsid w:val="00AD78A1"/>
    <w:rsid w:val="00AE2095"/>
    <w:rsid w:val="00AE2CDF"/>
    <w:rsid w:val="00AE7E21"/>
    <w:rsid w:val="00AF0541"/>
    <w:rsid w:val="00AF7802"/>
    <w:rsid w:val="00B028DE"/>
    <w:rsid w:val="00B0340D"/>
    <w:rsid w:val="00B110CE"/>
    <w:rsid w:val="00B11E3E"/>
    <w:rsid w:val="00B14BDD"/>
    <w:rsid w:val="00B14D45"/>
    <w:rsid w:val="00B26DCD"/>
    <w:rsid w:val="00B33129"/>
    <w:rsid w:val="00B3365B"/>
    <w:rsid w:val="00B34940"/>
    <w:rsid w:val="00B533EB"/>
    <w:rsid w:val="00B55EC1"/>
    <w:rsid w:val="00B75865"/>
    <w:rsid w:val="00B8025B"/>
    <w:rsid w:val="00B855BD"/>
    <w:rsid w:val="00B967C1"/>
    <w:rsid w:val="00BA00EE"/>
    <w:rsid w:val="00BB2263"/>
    <w:rsid w:val="00BD3788"/>
    <w:rsid w:val="00BE005D"/>
    <w:rsid w:val="00BE4133"/>
    <w:rsid w:val="00BF2291"/>
    <w:rsid w:val="00C040EF"/>
    <w:rsid w:val="00C54A2F"/>
    <w:rsid w:val="00C62685"/>
    <w:rsid w:val="00C62FC2"/>
    <w:rsid w:val="00C630E7"/>
    <w:rsid w:val="00C73F6D"/>
    <w:rsid w:val="00C86517"/>
    <w:rsid w:val="00CB3C6C"/>
    <w:rsid w:val="00CB4A78"/>
    <w:rsid w:val="00CD092E"/>
    <w:rsid w:val="00CE0A41"/>
    <w:rsid w:val="00CE506E"/>
    <w:rsid w:val="00D00BA4"/>
    <w:rsid w:val="00D046F0"/>
    <w:rsid w:val="00D20D8B"/>
    <w:rsid w:val="00D275AF"/>
    <w:rsid w:val="00D311A8"/>
    <w:rsid w:val="00D32E60"/>
    <w:rsid w:val="00D413C4"/>
    <w:rsid w:val="00D47356"/>
    <w:rsid w:val="00DA6E1D"/>
    <w:rsid w:val="00DB52EA"/>
    <w:rsid w:val="00DC0C93"/>
    <w:rsid w:val="00DC490D"/>
    <w:rsid w:val="00DD15A5"/>
    <w:rsid w:val="00DE6E51"/>
    <w:rsid w:val="00DF05DD"/>
    <w:rsid w:val="00DF41A3"/>
    <w:rsid w:val="00E14716"/>
    <w:rsid w:val="00E20E9C"/>
    <w:rsid w:val="00E26074"/>
    <w:rsid w:val="00E457C2"/>
    <w:rsid w:val="00E469A0"/>
    <w:rsid w:val="00E46D75"/>
    <w:rsid w:val="00E6374F"/>
    <w:rsid w:val="00E649C7"/>
    <w:rsid w:val="00E72DEB"/>
    <w:rsid w:val="00EA18AE"/>
    <w:rsid w:val="00ED4BAA"/>
    <w:rsid w:val="00EF7DEC"/>
    <w:rsid w:val="00F046A9"/>
    <w:rsid w:val="00F343FA"/>
    <w:rsid w:val="00F478BC"/>
    <w:rsid w:val="00F53D4C"/>
    <w:rsid w:val="00F60C7A"/>
    <w:rsid w:val="00F6291A"/>
    <w:rsid w:val="00F63638"/>
    <w:rsid w:val="00F85B41"/>
    <w:rsid w:val="00F92512"/>
    <w:rsid w:val="00FA2061"/>
    <w:rsid w:val="00FA3BFB"/>
    <w:rsid w:val="00FA3CDC"/>
    <w:rsid w:val="00FC1D85"/>
    <w:rsid w:val="00FC4FC7"/>
    <w:rsid w:val="00FF4C35"/>
    <w:rsid w:val="00FF4EC2"/>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131"/>
    <w:rPr>
      <w:rFonts w:ascii="Tahoma" w:hAnsi="Tahoma" w:cs="Tahoma"/>
      <w:sz w:val="16"/>
      <w:szCs w:val="16"/>
    </w:rPr>
  </w:style>
  <w:style w:type="paragraph" w:styleId="Header">
    <w:name w:val="header"/>
    <w:basedOn w:val="Normal"/>
    <w:link w:val="HeaderChar"/>
    <w:uiPriority w:val="99"/>
    <w:unhideWhenUsed/>
    <w:rsid w:val="001521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2131"/>
  </w:style>
  <w:style w:type="paragraph" w:styleId="Footer">
    <w:name w:val="footer"/>
    <w:basedOn w:val="Normal"/>
    <w:link w:val="FooterChar"/>
    <w:uiPriority w:val="99"/>
    <w:unhideWhenUsed/>
    <w:rsid w:val="001521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2131"/>
  </w:style>
  <w:style w:type="paragraph" w:styleId="ListParagraph">
    <w:name w:val="List Paragraph"/>
    <w:basedOn w:val="Normal"/>
    <w:uiPriority w:val="34"/>
    <w:qFormat/>
    <w:rsid w:val="00C040EF"/>
    <w:pPr>
      <w:ind w:left="720"/>
      <w:contextualSpacing/>
    </w:pPr>
  </w:style>
  <w:style w:type="character" w:styleId="Hyperlink">
    <w:name w:val="Hyperlink"/>
    <w:basedOn w:val="DefaultParagraphFont"/>
    <w:uiPriority w:val="99"/>
    <w:unhideWhenUsed/>
    <w:rsid w:val="00C040EF"/>
    <w:rPr>
      <w:color w:val="0000FF" w:themeColor="hyperlink"/>
      <w:u w:val="single"/>
    </w:rPr>
  </w:style>
  <w:style w:type="table" w:styleId="TableGrid">
    <w:name w:val="Table Grid"/>
    <w:basedOn w:val="TableNormal"/>
    <w:uiPriority w:val="59"/>
    <w:rsid w:val="00B11E3E"/>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0518E"/>
    <w:rPr>
      <w:sz w:val="18"/>
      <w:szCs w:val="18"/>
    </w:rPr>
  </w:style>
  <w:style w:type="paragraph" w:styleId="CommentText">
    <w:name w:val="annotation text"/>
    <w:basedOn w:val="Normal"/>
    <w:link w:val="CommentTextChar"/>
    <w:uiPriority w:val="99"/>
    <w:semiHidden/>
    <w:unhideWhenUsed/>
    <w:rsid w:val="0090518E"/>
    <w:pPr>
      <w:spacing w:line="240" w:lineRule="auto"/>
    </w:pPr>
    <w:rPr>
      <w:sz w:val="24"/>
      <w:szCs w:val="24"/>
    </w:rPr>
  </w:style>
  <w:style w:type="character" w:customStyle="1" w:styleId="CommentTextChar">
    <w:name w:val="Comment Text Char"/>
    <w:basedOn w:val="DefaultParagraphFont"/>
    <w:link w:val="CommentText"/>
    <w:uiPriority w:val="99"/>
    <w:semiHidden/>
    <w:rsid w:val="0090518E"/>
    <w:rPr>
      <w:sz w:val="24"/>
      <w:szCs w:val="24"/>
    </w:rPr>
  </w:style>
  <w:style w:type="paragraph" w:styleId="CommentSubject">
    <w:name w:val="annotation subject"/>
    <w:basedOn w:val="CommentText"/>
    <w:next w:val="CommentText"/>
    <w:link w:val="CommentSubjectChar"/>
    <w:uiPriority w:val="99"/>
    <w:semiHidden/>
    <w:unhideWhenUsed/>
    <w:rsid w:val="0090518E"/>
    <w:rPr>
      <w:b/>
      <w:bCs/>
      <w:sz w:val="20"/>
      <w:szCs w:val="20"/>
    </w:rPr>
  </w:style>
  <w:style w:type="character" w:customStyle="1" w:styleId="CommentSubjectChar">
    <w:name w:val="Comment Subject Char"/>
    <w:basedOn w:val="CommentTextChar"/>
    <w:link w:val="CommentSubject"/>
    <w:uiPriority w:val="99"/>
    <w:semiHidden/>
    <w:rsid w:val="0090518E"/>
    <w:rPr>
      <w:b/>
      <w:bCs/>
      <w:sz w:val="20"/>
      <w:szCs w:val="20"/>
    </w:rPr>
  </w:style>
  <w:style w:type="character" w:styleId="Strong">
    <w:name w:val="Strong"/>
    <w:basedOn w:val="DefaultParagraphFont"/>
    <w:uiPriority w:val="22"/>
    <w:qFormat/>
    <w:rsid w:val="00D00BA4"/>
    <w:rPr>
      <w:b/>
      <w:bCs/>
    </w:rPr>
  </w:style>
  <w:style w:type="paragraph" w:styleId="NormalWeb">
    <w:name w:val="Normal (Web)"/>
    <w:basedOn w:val="Normal"/>
    <w:uiPriority w:val="99"/>
    <w:unhideWhenUsed/>
    <w:rsid w:val="00D00BA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tandfirst">
    <w:name w:val="standfirst"/>
    <w:basedOn w:val="Normal"/>
    <w:rsid w:val="00BE00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sercontent">
    <w:name w:val="usercontent"/>
    <w:basedOn w:val="DefaultParagraphFont"/>
    <w:rsid w:val="005C6F46"/>
  </w:style>
  <w:style w:type="character" w:styleId="FollowedHyperlink">
    <w:name w:val="FollowedHyperlink"/>
    <w:basedOn w:val="DefaultParagraphFont"/>
    <w:uiPriority w:val="99"/>
    <w:semiHidden/>
    <w:unhideWhenUsed/>
    <w:rsid w:val="005C6F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131"/>
    <w:rPr>
      <w:rFonts w:ascii="Tahoma" w:hAnsi="Tahoma" w:cs="Tahoma"/>
      <w:sz w:val="16"/>
      <w:szCs w:val="16"/>
    </w:rPr>
  </w:style>
  <w:style w:type="paragraph" w:styleId="Header">
    <w:name w:val="header"/>
    <w:basedOn w:val="Normal"/>
    <w:link w:val="HeaderChar"/>
    <w:uiPriority w:val="99"/>
    <w:unhideWhenUsed/>
    <w:rsid w:val="001521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2131"/>
  </w:style>
  <w:style w:type="paragraph" w:styleId="Footer">
    <w:name w:val="footer"/>
    <w:basedOn w:val="Normal"/>
    <w:link w:val="FooterChar"/>
    <w:uiPriority w:val="99"/>
    <w:unhideWhenUsed/>
    <w:rsid w:val="001521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2131"/>
  </w:style>
  <w:style w:type="paragraph" w:styleId="ListParagraph">
    <w:name w:val="List Paragraph"/>
    <w:basedOn w:val="Normal"/>
    <w:uiPriority w:val="34"/>
    <w:qFormat/>
    <w:rsid w:val="00C040EF"/>
    <w:pPr>
      <w:ind w:left="720"/>
      <w:contextualSpacing/>
    </w:pPr>
  </w:style>
  <w:style w:type="character" w:styleId="Hyperlink">
    <w:name w:val="Hyperlink"/>
    <w:basedOn w:val="DefaultParagraphFont"/>
    <w:uiPriority w:val="99"/>
    <w:unhideWhenUsed/>
    <w:rsid w:val="00C040EF"/>
    <w:rPr>
      <w:color w:val="0000FF" w:themeColor="hyperlink"/>
      <w:u w:val="single"/>
    </w:rPr>
  </w:style>
  <w:style w:type="table" w:styleId="TableGrid">
    <w:name w:val="Table Grid"/>
    <w:basedOn w:val="TableNormal"/>
    <w:uiPriority w:val="59"/>
    <w:rsid w:val="00B11E3E"/>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0518E"/>
    <w:rPr>
      <w:sz w:val="18"/>
      <w:szCs w:val="18"/>
    </w:rPr>
  </w:style>
  <w:style w:type="paragraph" w:styleId="CommentText">
    <w:name w:val="annotation text"/>
    <w:basedOn w:val="Normal"/>
    <w:link w:val="CommentTextChar"/>
    <w:uiPriority w:val="99"/>
    <w:semiHidden/>
    <w:unhideWhenUsed/>
    <w:rsid w:val="0090518E"/>
    <w:pPr>
      <w:spacing w:line="240" w:lineRule="auto"/>
    </w:pPr>
    <w:rPr>
      <w:sz w:val="24"/>
      <w:szCs w:val="24"/>
    </w:rPr>
  </w:style>
  <w:style w:type="character" w:customStyle="1" w:styleId="CommentTextChar">
    <w:name w:val="Comment Text Char"/>
    <w:basedOn w:val="DefaultParagraphFont"/>
    <w:link w:val="CommentText"/>
    <w:uiPriority w:val="99"/>
    <w:semiHidden/>
    <w:rsid w:val="0090518E"/>
    <w:rPr>
      <w:sz w:val="24"/>
      <w:szCs w:val="24"/>
    </w:rPr>
  </w:style>
  <w:style w:type="paragraph" w:styleId="CommentSubject">
    <w:name w:val="annotation subject"/>
    <w:basedOn w:val="CommentText"/>
    <w:next w:val="CommentText"/>
    <w:link w:val="CommentSubjectChar"/>
    <w:uiPriority w:val="99"/>
    <w:semiHidden/>
    <w:unhideWhenUsed/>
    <w:rsid w:val="0090518E"/>
    <w:rPr>
      <w:b/>
      <w:bCs/>
      <w:sz w:val="20"/>
      <w:szCs w:val="20"/>
    </w:rPr>
  </w:style>
  <w:style w:type="character" w:customStyle="1" w:styleId="CommentSubjectChar">
    <w:name w:val="Comment Subject Char"/>
    <w:basedOn w:val="CommentTextChar"/>
    <w:link w:val="CommentSubject"/>
    <w:uiPriority w:val="99"/>
    <w:semiHidden/>
    <w:rsid w:val="0090518E"/>
    <w:rPr>
      <w:b/>
      <w:bCs/>
      <w:sz w:val="20"/>
      <w:szCs w:val="20"/>
    </w:rPr>
  </w:style>
  <w:style w:type="character" w:styleId="Strong">
    <w:name w:val="Strong"/>
    <w:basedOn w:val="DefaultParagraphFont"/>
    <w:uiPriority w:val="22"/>
    <w:qFormat/>
    <w:rsid w:val="00D00BA4"/>
    <w:rPr>
      <w:b/>
      <w:bCs/>
    </w:rPr>
  </w:style>
  <w:style w:type="paragraph" w:styleId="NormalWeb">
    <w:name w:val="Normal (Web)"/>
    <w:basedOn w:val="Normal"/>
    <w:uiPriority w:val="99"/>
    <w:unhideWhenUsed/>
    <w:rsid w:val="00D00BA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tandfirst">
    <w:name w:val="standfirst"/>
    <w:basedOn w:val="Normal"/>
    <w:rsid w:val="00BE00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sercontent">
    <w:name w:val="usercontent"/>
    <w:basedOn w:val="DefaultParagraphFont"/>
    <w:rsid w:val="005C6F46"/>
  </w:style>
  <w:style w:type="character" w:styleId="FollowedHyperlink">
    <w:name w:val="FollowedHyperlink"/>
    <w:basedOn w:val="DefaultParagraphFont"/>
    <w:uiPriority w:val="99"/>
    <w:semiHidden/>
    <w:unhideWhenUsed/>
    <w:rsid w:val="005C6F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24361">
      <w:bodyDiv w:val="1"/>
      <w:marLeft w:val="0"/>
      <w:marRight w:val="0"/>
      <w:marTop w:val="0"/>
      <w:marBottom w:val="0"/>
      <w:divBdr>
        <w:top w:val="none" w:sz="0" w:space="0" w:color="auto"/>
        <w:left w:val="none" w:sz="0" w:space="0" w:color="auto"/>
        <w:bottom w:val="none" w:sz="0" w:space="0" w:color="auto"/>
        <w:right w:val="none" w:sz="0" w:space="0" w:color="auto"/>
      </w:divBdr>
      <w:divsChild>
        <w:div w:id="2094155961">
          <w:marLeft w:val="0"/>
          <w:marRight w:val="0"/>
          <w:marTop w:val="0"/>
          <w:marBottom w:val="0"/>
          <w:divBdr>
            <w:top w:val="none" w:sz="0" w:space="0" w:color="auto"/>
            <w:left w:val="none" w:sz="0" w:space="0" w:color="auto"/>
            <w:bottom w:val="none" w:sz="0" w:space="0" w:color="auto"/>
            <w:right w:val="none" w:sz="0" w:space="0" w:color="auto"/>
          </w:divBdr>
        </w:div>
        <w:div w:id="47724600">
          <w:marLeft w:val="0"/>
          <w:marRight w:val="0"/>
          <w:marTop w:val="0"/>
          <w:marBottom w:val="0"/>
          <w:divBdr>
            <w:top w:val="none" w:sz="0" w:space="0" w:color="auto"/>
            <w:left w:val="none" w:sz="0" w:space="0" w:color="auto"/>
            <w:bottom w:val="none" w:sz="0" w:space="0" w:color="auto"/>
            <w:right w:val="none" w:sz="0" w:space="0" w:color="auto"/>
          </w:divBdr>
        </w:div>
        <w:div w:id="1384645435">
          <w:marLeft w:val="0"/>
          <w:marRight w:val="0"/>
          <w:marTop w:val="0"/>
          <w:marBottom w:val="0"/>
          <w:divBdr>
            <w:top w:val="none" w:sz="0" w:space="0" w:color="auto"/>
            <w:left w:val="none" w:sz="0" w:space="0" w:color="auto"/>
            <w:bottom w:val="none" w:sz="0" w:space="0" w:color="auto"/>
            <w:right w:val="none" w:sz="0" w:space="0" w:color="auto"/>
          </w:divBdr>
        </w:div>
        <w:div w:id="1716200963">
          <w:marLeft w:val="0"/>
          <w:marRight w:val="0"/>
          <w:marTop w:val="0"/>
          <w:marBottom w:val="0"/>
          <w:divBdr>
            <w:top w:val="none" w:sz="0" w:space="0" w:color="auto"/>
            <w:left w:val="none" w:sz="0" w:space="0" w:color="auto"/>
            <w:bottom w:val="none" w:sz="0" w:space="0" w:color="auto"/>
            <w:right w:val="none" w:sz="0" w:space="0" w:color="auto"/>
          </w:divBdr>
        </w:div>
        <w:div w:id="1135953228">
          <w:marLeft w:val="0"/>
          <w:marRight w:val="0"/>
          <w:marTop w:val="0"/>
          <w:marBottom w:val="0"/>
          <w:divBdr>
            <w:top w:val="none" w:sz="0" w:space="0" w:color="auto"/>
            <w:left w:val="none" w:sz="0" w:space="0" w:color="auto"/>
            <w:bottom w:val="none" w:sz="0" w:space="0" w:color="auto"/>
            <w:right w:val="none" w:sz="0" w:space="0" w:color="auto"/>
          </w:divBdr>
        </w:div>
        <w:div w:id="196359137">
          <w:marLeft w:val="0"/>
          <w:marRight w:val="0"/>
          <w:marTop w:val="0"/>
          <w:marBottom w:val="0"/>
          <w:divBdr>
            <w:top w:val="none" w:sz="0" w:space="0" w:color="auto"/>
            <w:left w:val="none" w:sz="0" w:space="0" w:color="auto"/>
            <w:bottom w:val="none" w:sz="0" w:space="0" w:color="auto"/>
            <w:right w:val="none" w:sz="0" w:space="0" w:color="auto"/>
          </w:divBdr>
        </w:div>
        <w:div w:id="1401291035">
          <w:marLeft w:val="0"/>
          <w:marRight w:val="0"/>
          <w:marTop w:val="0"/>
          <w:marBottom w:val="0"/>
          <w:divBdr>
            <w:top w:val="none" w:sz="0" w:space="0" w:color="auto"/>
            <w:left w:val="none" w:sz="0" w:space="0" w:color="auto"/>
            <w:bottom w:val="none" w:sz="0" w:space="0" w:color="auto"/>
            <w:right w:val="none" w:sz="0" w:space="0" w:color="auto"/>
          </w:divBdr>
        </w:div>
        <w:div w:id="1699233074">
          <w:marLeft w:val="0"/>
          <w:marRight w:val="0"/>
          <w:marTop w:val="0"/>
          <w:marBottom w:val="0"/>
          <w:divBdr>
            <w:top w:val="none" w:sz="0" w:space="0" w:color="auto"/>
            <w:left w:val="none" w:sz="0" w:space="0" w:color="auto"/>
            <w:bottom w:val="none" w:sz="0" w:space="0" w:color="auto"/>
            <w:right w:val="none" w:sz="0" w:space="0" w:color="auto"/>
          </w:divBdr>
        </w:div>
        <w:div w:id="917835307">
          <w:marLeft w:val="0"/>
          <w:marRight w:val="0"/>
          <w:marTop w:val="0"/>
          <w:marBottom w:val="0"/>
          <w:divBdr>
            <w:top w:val="none" w:sz="0" w:space="0" w:color="auto"/>
            <w:left w:val="none" w:sz="0" w:space="0" w:color="auto"/>
            <w:bottom w:val="none" w:sz="0" w:space="0" w:color="auto"/>
            <w:right w:val="none" w:sz="0" w:space="0" w:color="auto"/>
          </w:divBdr>
        </w:div>
        <w:div w:id="175772653">
          <w:marLeft w:val="0"/>
          <w:marRight w:val="0"/>
          <w:marTop w:val="0"/>
          <w:marBottom w:val="0"/>
          <w:divBdr>
            <w:top w:val="none" w:sz="0" w:space="0" w:color="auto"/>
            <w:left w:val="none" w:sz="0" w:space="0" w:color="auto"/>
            <w:bottom w:val="none" w:sz="0" w:space="0" w:color="auto"/>
            <w:right w:val="none" w:sz="0" w:space="0" w:color="auto"/>
          </w:divBdr>
        </w:div>
        <w:div w:id="37517428">
          <w:marLeft w:val="0"/>
          <w:marRight w:val="0"/>
          <w:marTop w:val="0"/>
          <w:marBottom w:val="0"/>
          <w:divBdr>
            <w:top w:val="none" w:sz="0" w:space="0" w:color="auto"/>
            <w:left w:val="none" w:sz="0" w:space="0" w:color="auto"/>
            <w:bottom w:val="none" w:sz="0" w:space="0" w:color="auto"/>
            <w:right w:val="none" w:sz="0" w:space="0" w:color="auto"/>
          </w:divBdr>
        </w:div>
        <w:div w:id="512038686">
          <w:marLeft w:val="0"/>
          <w:marRight w:val="0"/>
          <w:marTop w:val="0"/>
          <w:marBottom w:val="0"/>
          <w:divBdr>
            <w:top w:val="none" w:sz="0" w:space="0" w:color="auto"/>
            <w:left w:val="none" w:sz="0" w:space="0" w:color="auto"/>
            <w:bottom w:val="none" w:sz="0" w:space="0" w:color="auto"/>
            <w:right w:val="none" w:sz="0" w:space="0" w:color="auto"/>
          </w:divBdr>
        </w:div>
        <w:div w:id="1873763387">
          <w:marLeft w:val="0"/>
          <w:marRight w:val="0"/>
          <w:marTop w:val="0"/>
          <w:marBottom w:val="0"/>
          <w:divBdr>
            <w:top w:val="none" w:sz="0" w:space="0" w:color="auto"/>
            <w:left w:val="none" w:sz="0" w:space="0" w:color="auto"/>
            <w:bottom w:val="none" w:sz="0" w:space="0" w:color="auto"/>
            <w:right w:val="none" w:sz="0" w:space="0" w:color="auto"/>
          </w:divBdr>
        </w:div>
        <w:div w:id="1432507312">
          <w:marLeft w:val="0"/>
          <w:marRight w:val="0"/>
          <w:marTop w:val="0"/>
          <w:marBottom w:val="0"/>
          <w:divBdr>
            <w:top w:val="none" w:sz="0" w:space="0" w:color="auto"/>
            <w:left w:val="none" w:sz="0" w:space="0" w:color="auto"/>
            <w:bottom w:val="none" w:sz="0" w:space="0" w:color="auto"/>
            <w:right w:val="none" w:sz="0" w:space="0" w:color="auto"/>
          </w:divBdr>
        </w:div>
      </w:divsChild>
    </w:div>
    <w:div w:id="505099713">
      <w:bodyDiv w:val="1"/>
      <w:marLeft w:val="0"/>
      <w:marRight w:val="0"/>
      <w:marTop w:val="0"/>
      <w:marBottom w:val="0"/>
      <w:divBdr>
        <w:top w:val="none" w:sz="0" w:space="0" w:color="auto"/>
        <w:left w:val="none" w:sz="0" w:space="0" w:color="auto"/>
        <w:bottom w:val="none" w:sz="0" w:space="0" w:color="auto"/>
        <w:right w:val="none" w:sz="0" w:space="0" w:color="auto"/>
      </w:divBdr>
    </w:div>
    <w:div w:id="762532434">
      <w:bodyDiv w:val="1"/>
      <w:marLeft w:val="0"/>
      <w:marRight w:val="0"/>
      <w:marTop w:val="0"/>
      <w:marBottom w:val="0"/>
      <w:divBdr>
        <w:top w:val="none" w:sz="0" w:space="0" w:color="auto"/>
        <w:left w:val="none" w:sz="0" w:space="0" w:color="auto"/>
        <w:bottom w:val="none" w:sz="0" w:space="0" w:color="auto"/>
        <w:right w:val="none" w:sz="0" w:space="0" w:color="auto"/>
      </w:divBdr>
    </w:div>
    <w:div w:id="898056549">
      <w:bodyDiv w:val="1"/>
      <w:marLeft w:val="0"/>
      <w:marRight w:val="0"/>
      <w:marTop w:val="0"/>
      <w:marBottom w:val="0"/>
      <w:divBdr>
        <w:top w:val="none" w:sz="0" w:space="0" w:color="auto"/>
        <w:left w:val="none" w:sz="0" w:space="0" w:color="auto"/>
        <w:bottom w:val="none" w:sz="0" w:space="0" w:color="auto"/>
        <w:right w:val="none" w:sz="0" w:space="0" w:color="auto"/>
      </w:divBdr>
    </w:div>
    <w:div w:id="908807328">
      <w:bodyDiv w:val="1"/>
      <w:marLeft w:val="0"/>
      <w:marRight w:val="0"/>
      <w:marTop w:val="0"/>
      <w:marBottom w:val="0"/>
      <w:divBdr>
        <w:top w:val="none" w:sz="0" w:space="0" w:color="auto"/>
        <w:left w:val="none" w:sz="0" w:space="0" w:color="auto"/>
        <w:bottom w:val="none" w:sz="0" w:space="0" w:color="auto"/>
        <w:right w:val="none" w:sz="0" w:space="0" w:color="auto"/>
      </w:divBdr>
    </w:div>
    <w:div w:id="983898594">
      <w:bodyDiv w:val="1"/>
      <w:marLeft w:val="0"/>
      <w:marRight w:val="0"/>
      <w:marTop w:val="0"/>
      <w:marBottom w:val="0"/>
      <w:divBdr>
        <w:top w:val="none" w:sz="0" w:space="0" w:color="auto"/>
        <w:left w:val="none" w:sz="0" w:space="0" w:color="auto"/>
        <w:bottom w:val="none" w:sz="0" w:space="0" w:color="auto"/>
        <w:right w:val="none" w:sz="0" w:space="0" w:color="auto"/>
      </w:divBdr>
      <w:divsChild>
        <w:div w:id="356666511">
          <w:marLeft w:val="0"/>
          <w:marRight w:val="0"/>
          <w:marTop w:val="0"/>
          <w:marBottom w:val="0"/>
          <w:divBdr>
            <w:top w:val="none" w:sz="0" w:space="0" w:color="auto"/>
            <w:left w:val="none" w:sz="0" w:space="0" w:color="auto"/>
            <w:bottom w:val="none" w:sz="0" w:space="0" w:color="auto"/>
            <w:right w:val="none" w:sz="0" w:space="0" w:color="auto"/>
          </w:divBdr>
        </w:div>
        <w:div w:id="1001005170">
          <w:marLeft w:val="0"/>
          <w:marRight w:val="0"/>
          <w:marTop w:val="0"/>
          <w:marBottom w:val="0"/>
          <w:divBdr>
            <w:top w:val="none" w:sz="0" w:space="0" w:color="auto"/>
            <w:left w:val="none" w:sz="0" w:space="0" w:color="auto"/>
            <w:bottom w:val="none" w:sz="0" w:space="0" w:color="auto"/>
            <w:right w:val="none" w:sz="0" w:space="0" w:color="auto"/>
          </w:divBdr>
        </w:div>
        <w:div w:id="1494490493">
          <w:marLeft w:val="0"/>
          <w:marRight w:val="0"/>
          <w:marTop w:val="0"/>
          <w:marBottom w:val="0"/>
          <w:divBdr>
            <w:top w:val="none" w:sz="0" w:space="0" w:color="auto"/>
            <w:left w:val="none" w:sz="0" w:space="0" w:color="auto"/>
            <w:bottom w:val="none" w:sz="0" w:space="0" w:color="auto"/>
            <w:right w:val="none" w:sz="0" w:space="0" w:color="auto"/>
          </w:divBdr>
        </w:div>
        <w:div w:id="1338267058">
          <w:marLeft w:val="0"/>
          <w:marRight w:val="0"/>
          <w:marTop w:val="0"/>
          <w:marBottom w:val="0"/>
          <w:divBdr>
            <w:top w:val="none" w:sz="0" w:space="0" w:color="auto"/>
            <w:left w:val="none" w:sz="0" w:space="0" w:color="auto"/>
            <w:bottom w:val="none" w:sz="0" w:space="0" w:color="auto"/>
            <w:right w:val="none" w:sz="0" w:space="0" w:color="auto"/>
          </w:divBdr>
        </w:div>
      </w:divsChild>
    </w:div>
    <w:div w:id="1094477726">
      <w:bodyDiv w:val="1"/>
      <w:marLeft w:val="0"/>
      <w:marRight w:val="0"/>
      <w:marTop w:val="0"/>
      <w:marBottom w:val="0"/>
      <w:divBdr>
        <w:top w:val="none" w:sz="0" w:space="0" w:color="auto"/>
        <w:left w:val="none" w:sz="0" w:space="0" w:color="auto"/>
        <w:bottom w:val="none" w:sz="0" w:space="0" w:color="auto"/>
        <w:right w:val="none" w:sz="0" w:space="0" w:color="auto"/>
      </w:divBdr>
    </w:div>
    <w:div w:id="2040860435">
      <w:bodyDiv w:val="1"/>
      <w:marLeft w:val="0"/>
      <w:marRight w:val="0"/>
      <w:marTop w:val="0"/>
      <w:marBottom w:val="0"/>
      <w:divBdr>
        <w:top w:val="none" w:sz="0" w:space="0" w:color="auto"/>
        <w:left w:val="none" w:sz="0" w:space="0" w:color="auto"/>
        <w:bottom w:val="none" w:sz="0" w:space="0" w:color="auto"/>
        <w:right w:val="none" w:sz="0" w:space="0" w:color="auto"/>
      </w:divBdr>
      <w:divsChild>
        <w:div w:id="1448235275">
          <w:marLeft w:val="0"/>
          <w:marRight w:val="0"/>
          <w:marTop w:val="0"/>
          <w:marBottom w:val="0"/>
          <w:divBdr>
            <w:top w:val="none" w:sz="0" w:space="0" w:color="auto"/>
            <w:left w:val="none" w:sz="0" w:space="0" w:color="auto"/>
            <w:bottom w:val="none" w:sz="0" w:space="0" w:color="auto"/>
            <w:right w:val="none" w:sz="0" w:space="0" w:color="auto"/>
          </w:divBdr>
        </w:div>
        <w:div w:id="571307118">
          <w:marLeft w:val="0"/>
          <w:marRight w:val="0"/>
          <w:marTop w:val="0"/>
          <w:marBottom w:val="0"/>
          <w:divBdr>
            <w:top w:val="none" w:sz="0" w:space="0" w:color="auto"/>
            <w:left w:val="none" w:sz="0" w:space="0" w:color="auto"/>
            <w:bottom w:val="none" w:sz="0" w:space="0" w:color="auto"/>
            <w:right w:val="none" w:sz="0" w:space="0" w:color="auto"/>
          </w:divBdr>
        </w:div>
        <w:div w:id="1279675375">
          <w:marLeft w:val="0"/>
          <w:marRight w:val="0"/>
          <w:marTop w:val="0"/>
          <w:marBottom w:val="0"/>
          <w:divBdr>
            <w:top w:val="none" w:sz="0" w:space="0" w:color="auto"/>
            <w:left w:val="none" w:sz="0" w:space="0" w:color="auto"/>
            <w:bottom w:val="none" w:sz="0" w:space="0" w:color="auto"/>
            <w:right w:val="none" w:sz="0" w:space="0" w:color="auto"/>
          </w:divBdr>
        </w:div>
        <w:div w:id="725689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yperlink" Target="http://youtu.be/PNytiFaZI4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opclustermunitions.org/media/1569979/AMNESTY-INTERNATIONAL-BRIEFING-SYRIA-GOVERNMENT-BOMBS-RAIN-ON-CIVILIANS.pdf" TargetMode="External"/><Relationship Id="rId34" Type="http://schemas.openxmlformats.org/officeDocument/2006/relationships/hyperlink" Target="http://www.hrw.org/sites/default/files/reports/syria0413webwcover_1_0.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rw.org/news/2014/02/18/syria-new-deadly-cluster-munition-attacks" TargetMode="External"/><Relationship Id="rId17" Type="http://schemas.openxmlformats.org/officeDocument/2006/relationships/hyperlink" Target="http://www.stopclustermunitions.org/media/1569979/AMNESTY-INTERNATIONAL-BRIEFING-SYRIA-GOVERNMENT-BOMBS-RAIN-ON-CIVILIANS.pdf" TargetMode="External"/><Relationship Id="rId25" Type="http://schemas.openxmlformats.org/officeDocument/2006/relationships/hyperlink" Target="http://youtu.be/wPJs5ewh1CY" TargetMode="External"/><Relationship Id="rId33" Type="http://schemas.openxmlformats.org/officeDocument/2006/relationships/hyperlink" Target="http://www.hrw.org/news/2012/11/27/syria-evidence-shows-cluster-bombs-killed-children-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topclustermunitions.org/media/1569979/AMNESTY-INTERNATIONAL-BRIEFING-SYRIA-GOVERNMENT-BOMBS-RAIN-ON-CIVILIANS.pdf" TargetMode="External"/><Relationship Id="rId20" Type="http://schemas.openxmlformats.org/officeDocument/2006/relationships/image" Target="media/image8.jpg"/><Relationship Id="rId29" Type="http://schemas.openxmlformats.org/officeDocument/2006/relationships/hyperlink" Target="http://www.hrw.org/news/2013/01/14/syria-army-using-new-type-cluster-munit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youtu.be/rxhQSO9EEpM" TargetMode="External"/><Relationship Id="rId32" Type="http://schemas.openxmlformats.org/officeDocument/2006/relationships/image" Target="media/image9.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youtu.be/ZEof-9GeVEc" TargetMode="External"/><Relationship Id="rId28" Type="http://schemas.openxmlformats.org/officeDocument/2006/relationships/hyperlink" Target="http://youtu.be/UYbrxqfLY3g" TargetMode="External"/><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www.stopclustermunitions.org/media/1569979/AMNESTY-INTERNATIONAL-BRIEFING-SYRIA-GOVERNMENT-BOMBS-RAIN-ON-CIVILIANS.pdf" TargetMode="External"/><Relationship Id="rId31" Type="http://schemas.openxmlformats.org/officeDocument/2006/relationships/hyperlink" Target="http://youtu.be/H5wWZ6yGCZ8"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youtu.be/MTh5lY7wyVI" TargetMode="External"/><Relationship Id="rId27" Type="http://schemas.openxmlformats.org/officeDocument/2006/relationships/hyperlink" Target="http://youtu.be/O2ejayaAaL8" TargetMode="External"/><Relationship Id="rId30" Type="http://schemas.openxmlformats.org/officeDocument/2006/relationships/hyperlink" Target="http://www.hrw.org/sites/default/files/reports/syria0413webwcover_1_0.pdf" TargetMode="External"/><Relationship Id="rId35" Type="http://schemas.openxmlformats.org/officeDocument/2006/relationships/hyperlink" Target="http://www.hrw.org/sites/default/files/reports/syria0413webwcover_1_0.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4469-2748-494B-858D-D749FA51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6172</Words>
  <Characters>35181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K8 - ICBLCMC</dc:creator>
  <cp:lastModifiedBy>Lucy Pinches</cp:lastModifiedBy>
  <cp:revision>26</cp:revision>
  <cp:lastPrinted>2014-07-17T11:30:00Z</cp:lastPrinted>
  <dcterms:created xsi:type="dcterms:W3CDTF">2014-07-22T14:35:00Z</dcterms:created>
  <dcterms:modified xsi:type="dcterms:W3CDTF">2014-08-06T10:21:00Z</dcterms:modified>
</cp:coreProperties>
</file>