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D" w:rsidRPr="005C6F46" w:rsidRDefault="001D3420" w:rsidP="005C6F46">
      <w:pPr>
        <w:pBdr>
          <w:bottom w:val="single" w:sz="12" w:space="1" w:color="auto"/>
        </w:pBdr>
        <w:rPr>
          <w:rFonts w:cstheme="minorHAnsi"/>
          <w:noProof/>
          <w:lang w:eastAsia="fr-CH"/>
        </w:rPr>
      </w:pPr>
      <w:r w:rsidRPr="005C6F46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58C65D" wp14:editId="2ABEB467">
            <wp:simplePos x="0" y="0"/>
            <wp:positionH relativeFrom="column">
              <wp:posOffset>5152390</wp:posOffset>
            </wp:positionH>
            <wp:positionV relativeFrom="paragraph">
              <wp:posOffset>-571500</wp:posOffset>
            </wp:positionV>
            <wp:extent cx="1111250" cy="1031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c logo high 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F46" w:rsidRPr="005C6F46">
        <w:rPr>
          <w:rFonts w:cstheme="minorHAnsi"/>
          <w:noProof/>
          <w:lang w:eastAsia="fr-CH"/>
        </w:rPr>
        <w:br w:type="textWrapping" w:clear="all"/>
      </w:r>
    </w:p>
    <w:p w:rsidR="007D2ED6" w:rsidRPr="00555E11" w:rsidRDefault="004C4730" w:rsidP="007D2ED6">
      <w:pPr>
        <w:jc w:val="center"/>
        <w:rPr>
          <w:rStyle w:val="usercontent"/>
          <w:rFonts w:eastAsia="Times New Roman" w:cs="Times New Roman"/>
          <w:b/>
          <w:u w:val="single"/>
          <w:lang w:val="en-GB"/>
        </w:rPr>
      </w:pPr>
      <w:r>
        <w:rPr>
          <w:rStyle w:val="usercontent"/>
          <w:rFonts w:eastAsia="Times New Roman" w:cs="Times New Roman"/>
          <w:b/>
          <w:u w:val="single"/>
          <w:lang w:val="en-GB"/>
        </w:rPr>
        <w:t>Videos</w:t>
      </w:r>
      <w:r w:rsidR="00552FDD">
        <w:rPr>
          <w:rStyle w:val="usercontent"/>
          <w:rFonts w:eastAsia="Times New Roman" w:cs="Times New Roman"/>
          <w:b/>
          <w:u w:val="single"/>
          <w:lang w:val="en-GB"/>
        </w:rPr>
        <w:t xml:space="preserve"> </w:t>
      </w:r>
      <w:r w:rsidR="00F86AC4">
        <w:rPr>
          <w:rStyle w:val="usercontent"/>
          <w:rFonts w:eastAsia="Times New Roman" w:cs="Times New Roman"/>
          <w:b/>
          <w:u w:val="single"/>
          <w:lang w:val="en-GB"/>
        </w:rPr>
        <w:t>on</w:t>
      </w:r>
      <w:r w:rsidR="00552FDD">
        <w:rPr>
          <w:rStyle w:val="usercontent"/>
          <w:rFonts w:eastAsia="Times New Roman" w:cs="Times New Roman"/>
          <w:b/>
          <w:u w:val="single"/>
          <w:lang w:val="en-GB"/>
        </w:rPr>
        <w:t xml:space="preserve"> Cluster Bombs </w:t>
      </w:r>
      <w:r>
        <w:rPr>
          <w:rStyle w:val="usercontent"/>
          <w:rFonts w:eastAsia="Times New Roman" w:cs="Times New Roman"/>
          <w:b/>
          <w:u w:val="single"/>
          <w:lang w:val="en-GB"/>
        </w:rPr>
        <w:t>Attacks</w:t>
      </w:r>
      <w:r w:rsidR="00552FDD">
        <w:rPr>
          <w:rStyle w:val="usercontent"/>
          <w:rFonts w:eastAsia="Times New Roman" w:cs="Times New Roman"/>
          <w:b/>
          <w:u w:val="single"/>
          <w:lang w:val="en-GB"/>
        </w:rPr>
        <w:t xml:space="preserve"> in Syria</w:t>
      </w:r>
      <w:r>
        <w:rPr>
          <w:rStyle w:val="usercontent"/>
          <w:rFonts w:eastAsia="Times New Roman" w:cs="Times New Roman"/>
          <w:b/>
          <w:u w:val="single"/>
          <w:lang w:val="en-GB"/>
        </w:rPr>
        <w:t xml:space="preserve"> </w:t>
      </w:r>
      <w:bookmarkStart w:id="0" w:name="_GoBack"/>
      <w:bookmarkEnd w:id="0"/>
    </w:p>
    <w:p w:rsidR="007D2ED6" w:rsidRPr="00095232" w:rsidRDefault="007D2ED6" w:rsidP="007D2ED6">
      <w:pPr>
        <w:pStyle w:val="PlainText"/>
        <w:numPr>
          <w:ilvl w:val="0"/>
          <w:numId w:val="29"/>
        </w:numPr>
        <w:rPr>
          <w:rFonts w:asciiTheme="minorHAnsi" w:hAnsiTheme="minorHAnsi"/>
          <w:szCs w:val="22"/>
        </w:rPr>
      </w:pPr>
      <w:proofErr w:type="spellStart"/>
      <w:r w:rsidRPr="00095232">
        <w:rPr>
          <w:rFonts w:asciiTheme="minorHAnsi" w:hAnsiTheme="minorHAnsi"/>
          <w:szCs w:val="22"/>
        </w:rPr>
        <w:t>Maliha</w:t>
      </w:r>
      <w:proofErr w:type="spellEnd"/>
      <w:r w:rsidRPr="00095232">
        <w:rPr>
          <w:rFonts w:asciiTheme="minorHAnsi" w:hAnsiTheme="minorHAnsi"/>
          <w:szCs w:val="22"/>
        </w:rPr>
        <w:t xml:space="preserve">, Rural Damascus </w:t>
      </w:r>
      <w:r>
        <w:rPr>
          <w:rFonts w:asciiTheme="minorHAnsi" w:hAnsiTheme="minorHAnsi"/>
          <w:szCs w:val="22"/>
        </w:rPr>
        <w:t>4 April</w:t>
      </w:r>
      <w:r w:rsidRPr="00095232">
        <w:rPr>
          <w:rFonts w:asciiTheme="minorHAnsi" w:hAnsiTheme="minorHAnsi"/>
          <w:szCs w:val="22"/>
        </w:rPr>
        <w:t xml:space="preserve"> 2014: </w:t>
      </w:r>
      <w:hyperlink r:id="rId10" w:history="1">
        <w:r w:rsidRPr="00095232">
          <w:rPr>
            <w:rStyle w:val="Hyperlink"/>
            <w:rFonts w:asciiTheme="minorHAnsi" w:hAnsiTheme="minorHAnsi"/>
            <w:szCs w:val="22"/>
          </w:rPr>
          <w:t>https://www.youtube.com/watch?v=rRGRVM4qaC8</w:t>
        </w:r>
      </w:hyperlink>
      <w:r w:rsidRPr="00095232">
        <w:rPr>
          <w:rFonts w:asciiTheme="minorHAnsi" w:hAnsiTheme="minorHAnsi"/>
          <w:szCs w:val="22"/>
        </w:rPr>
        <w:t xml:space="preserve"> </w:t>
      </w:r>
    </w:p>
    <w:p w:rsidR="007D2ED6" w:rsidRPr="007D2ED6" w:rsidRDefault="007D2ED6" w:rsidP="007D2ED6">
      <w:pPr>
        <w:pStyle w:val="ListParagraph"/>
        <w:rPr>
          <w:i/>
          <w:lang w:val="en-GB"/>
        </w:rPr>
      </w:pPr>
      <w:r w:rsidRPr="003A672E">
        <w:rPr>
          <w:i/>
          <w:lang w:val="en-GB"/>
        </w:rPr>
        <w:t>(</w:t>
      </w:r>
      <w:proofErr w:type="gramStart"/>
      <w:r w:rsidRPr="003A672E">
        <w:rPr>
          <w:i/>
          <w:lang w:val="en-GB"/>
        </w:rPr>
        <w:t>includes</w:t>
      </w:r>
      <w:proofErr w:type="gramEnd"/>
      <w:r w:rsidRPr="003A672E">
        <w:rPr>
          <w:i/>
          <w:lang w:val="en-GB"/>
        </w:rPr>
        <w:t xml:space="preserve"> footage of </w:t>
      </w:r>
      <w:proofErr w:type="spellStart"/>
      <w:r w:rsidRPr="003A672E">
        <w:rPr>
          <w:i/>
          <w:lang w:val="en-GB"/>
        </w:rPr>
        <w:t>submunitions</w:t>
      </w:r>
      <w:proofErr w:type="spellEnd"/>
      <w:r w:rsidRPr="003A672E">
        <w:rPr>
          <w:i/>
          <w:lang w:val="en-GB"/>
        </w:rPr>
        <w:t>)</w:t>
      </w:r>
    </w:p>
    <w:p w:rsidR="00095232" w:rsidRPr="00095232" w:rsidRDefault="00095232" w:rsidP="00095232">
      <w:pPr>
        <w:pStyle w:val="PlainText"/>
        <w:numPr>
          <w:ilvl w:val="0"/>
          <w:numId w:val="29"/>
        </w:numPr>
        <w:rPr>
          <w:rStyle w:val="usercontent"/>
          <w:rFonts w:asciiTheme="minorHAnsi" w:hAnsiTheme="minorHAnsi"/>
          <w:szCs w:val="22"/>
        </w:rPr>
      </w:pPr>
      <w:proofErr w:type="spellStart"/>
      <w:r w:rsidRPr="00095232">
        <w:rPr>
          <w:rFonts w:asciiTheme="minorHAnsi" w:hAnsiTheme="minorHAnsi"/>
          <w:szCs w:val="22"/>
        </w:rPr>
        <w:t>Yabroud</w:t>
      </w:r>
      <w:proofErr w:type="spellEnd"/>
      <w:r w:rsidRPr="00095232">
        <w:rPr>
          <w:rFonts w:asciiTheme="minorHAnsi" w:hAnsiTheme="minorHAnsi"/>
          <w:szCs w:val="22"/>
        </w:rPr>
        <w:t>, Rural Damascus</w:t>
      </w:r>
      <w:r>
        <w:rPr>
          <w:rFonts w:asciiTheme="minorHAnsi" w:hAnsiTheme="minorHAnsi"/>
          <w:szCs w:val="22"/>
        </w:rPr>
        <w:t>, 7 February</w:t>
      </w:r>
      <w:r w:rsidRPr="00095232">
        <w:rPr>
          <w:rFonts w:asciiTheme="minorHAnsi" w:hAnsiTheme="minorHAnsi"/>
          <w:szCs w:val="22"/>
        </w:rPr>
        <w:t xml:space="preserve"> 2014: </w:t>
      </w:r>
      <w:hyperlink r:id="rId11" w:history="1">
        <w:r w:rsidRPr="00095232">
          <w:rPr>
            <w:rStyle w:val="Hyperlink"/>
            <w:rFonts w:asciiTheme="minorHAnsi" w:hAnsiTheme="minorHAnsi"/>
            <w:szCs w:val="22"/>
          </w:rPr>
          <w:t>https://www.youtube.com/watch?v=WQU4QAwzbXw</w:t>
        </w:r>
      </w:hyperlink>
      <w:r w:rsidRPr="00095232">
        <w:rPr>
          <w:rFonts w:asciiTheme="minorHAnsi" w:hAnsiTheme="minorHAnsi"/>
          <w:szCs w:val="22"/>
        </w:rPr>
        <w:br/>
      </w:r>
      <w:r w:rsidRPr="003A672E">
        <w:rPr>
          <w:rFonts w:asciiTheme="minorHAnsi" w:hAnsiTheme="minorHAnsi"/>
          <w:i/>
          <w:szCs w:val="22"/>
        </w:rPr>
        <w:t xml:space="preserve">(includes footage of cluster bomb casing &amp; </w:t>
      </w:r>
      <w:proofErr w:type="spellStart"/>
      <w:r w:rsidRPr="003A672E">
        <w:rPr>
          <w:rFonts w:asciiTheme="minorHAnsi" w:hAnsiTheme="minorHAnsi"/>
          <w:i/>
          <w:szCs w:val="22"/>
        </w:rPr>
        <w:t>submunitions</w:t>
      </w:r>
      <w:proofErr w:type="spellEnd"/>
      <w:r w:rsidRPr="003A672E">
        <w:rPr>
          <w:rFonts w:asciiTheme="minorHAnsi" w:hAnsiTheme="minorHAnsi"/>
          <w:i/>
          <w:szCs w:val="22"/>
        </w:rPr>
        <w:t>)</w:t>
      </w:r>
    </w:p>
    <w:p w:rsidR="004C4730" w:rsidRPr="004C4730" w:rsidRDefault="00095232" w:rsidP="004C4730">
      <w:pPr>
        <w:pStyle w:val="Heading1"/>
        <w:numPr>
          <w:ilvl w:val="0"/>
          <w:numId w:val="28"/>
        </w:numPr>
        <w:rPr>
          <w:rStyle w:val="usercontent"/>
          <w:rFonts w:asciiTheme="minorHAnsi" w:hAnsiTheme="minorHAnsi"/>
          <w:b w:val="0"/>
          <w:sz w:val="22"/>
          <w:szCs w:val="22"/>
        </w:rPr>
      </w:pPr>
      <w:r>
        <w:rPr>
          <w:rStyle w:val="usercontent"/>
          <w:rFonts w:asciiTheme="minorHAnsi" w:hAnsiTheme="minorHAnsi"/>
          <w:b w:val="0"/>
          <w:sz w:val="22"/>
          <w:szCs w:val="22"/>
        </w:rPr>
        <w:t xml:space="preserve">Aleppo, </w:t>
      </w:r>
      <w:r w:rsidR="004C4730" w:rsidRPr="004C4730">
        <w:rPr>
          <w:rStyle w:val="usercontent"/>
          <w:rFonts w:asciiTheme="minorHAnsi" w:hAnsiTheme="minorHAnsi"/>
          <w:b w:val="0"/>
          <w:sz w:val="22"/>
          <w:szCs w:val="22"/>
        </w:rPr>
        <w:t>Human Rights Watch</w:t>
      </w:r>
      <w:r>
        <w:rPr>
          <w:rStyle w:val="usercontent"/>
          <w:rFonts w:asciiTheme="minorHAnsi" w:hAnsiTheme="minorHAnsi"/>
          <w:b w:val="0"/>
          <w:sz w:val="22"/>
          <w:szCs w:val="22"/>
        </w:rPr>
        <w:t>, 27 April 2013</w:t>
      </w:r>
      <w:r w:rsidR="004C4730" w:rsidRPr="004C4730">
        <w:rPr>
          <w:rStyle w:val="usercontent"/>
          <w:rFonts w:asciiTheme="minorHAnsi" w:hAnsiTheme="minorHAnsi"/>
          <w:b w:val="0"/>
          <w:sz w:val="22"/>
          <w:szCs w:val="22"/>
        </w:rPr>
        <w:t xml:space="preserve">: </w:t>
      </w:r>
      <w:r w:rsidR="004C4730">
        <w:rPr>
          <w:rStyle w:val="usercontent"/>
          <w:rFonts w:asciiTheme="minorHAnsi" w:hAnsiTheme="minorHAnsi"/>
          <w:b w:val="0"/>
          <w:sz w:val="22"/>
          <w:szCs w:val="22"/>
        </w:rPr>
        <w:t>‘</w:t>
      </w:r>
      <w:hyperlink r:id="rId12" w:history="1">
        <w:r w:rsidR="004C4730" w:rsidRPr="004C4730">
          <w:rPr>
            <w:rStyle w:val="Hyperlink"/>
            <w:rFonts w:asciiTheme="minorHAnsi" w:hAnsiTheme="minorHAnsi"/>
            <w:b w:val="0"/>
            <w:sz w:val="22"/>
            <w:szCs w:val="22"/>
          </w:rPr>
          <w:t>Syria: 84 Dead in Unlawful Aleppo Attacks</w:t>
        </w:r>
      </w:hyperlink>
      <w:proofErr w:type="gramStart"/>
      <w:r w:rsidR="004C4730">
        <w:rPr>
          <w:rFonts w:asciiTheme="minorHAnsi" w:hAnsiTheme="minorHAnsi"/>
          <w:b w:val="0"/>
          <w:sz w:val="22"/>
          <w:szCs w:val="22"/>
        </w:rPr>
        <w:t>’</w:t>
      </w:r>
      <w:proofErr w:type="gramEnd"/>
      <w:r>
        <w:rPr>
          <w:rFonts w:asciiTheme="minorHAnsi" w:hAnsiTheme="minorHAnsi"/>
          <w:b w:val="0"/>
          <w:sz w:val="22"/>
          <w:szCs w:val="22"/>
        </w:rPr>
        <w:br/>
      </w:r>
      <w:r w:rsidRPr="003A672E">
        <w:rPr>
          <w:rStyle w:val="usercontent"/>
          <w:rFonts w:asciiTheme="minorHAnsi" w:hAnsiTheme="minorHAnsi"/>
          <w:b w:val="0"/>
          <w:i/>
          <w:sz w:val="22"/>
          <w:szCs w:val="22"/>
        </w:rPr>
        <w:t>(includes witness testimonies, including of cluster bomb use)</w:t>
      </w:r>
      <w:r w:rsidR="004C4730">
        <w:rPr>
          <w:rStyle w:val="usercontent"/>
          <w:rFonts w:asciiTheme="minorHAnsi" w:hAnsiTheme="minorHAnsi"/>
          <w:bCs w:val="0"/>
          <w:sz w:val="22"/>
          <w:szCs w:val="22"/>
        </w:rPr>
        <w:br/>
      </w:r>
    </w:p>
    <w:p w:rsidR="003A672E" w:rsidRDefault="004C4730" w:rsidP="00095232">
      <w:pPr>
        <w:pStyle w:val="Heading1"/>
        <w:numPr>
          <w:ilvl w:val="0"/>
          <w:numId w:val="28"/>
        </w:numPr>
        <w:rPr>
          <w:rStyle w:val="usercontent"/>
          <w:rFonts w:asciiTheme="minorHAnsi" w:hAnsiTheme="minorHAnsi"/>
          <w:b w:val="0"/>
          <w:sz w:val="22"/>
          <w:szCs w:val="22"/>
        </w:rPr>
      </w:pPr>
      <w:r w:rsidRPr="004C4730">
        <w:rPr>
          <w:rStyle w:val="usercontent"/>
          <w:rFonts w:asciiTheme="minorHAnsi" w:hAnsiTheme="minorHAnsi"/>
          <w:b w:val="0"/>
          <w:sz w:val="22"/>
          <w:szCs w:val="22"/>
        </w:rPr>
        <w:t>Human Rights Watch</w:t>
      </w:r>
      <w:r w:rsidR="00095232">
        <w:rPr>
          <w:rStyle w:val="usercontent"/>
          <w:rFonts w:asciiTheme="minorHAnsi" w:hAnsiTheme="minorHAnsi"/>
          <w:b w:val="0"/>
          <w:sz w:val="22"/>
          <w:szCs w:val="22"/>
        </w:rPr>
        <w:t>, 10 April 2013</w:t>
      </w:r>
      <w:r w:rsidRPr="004C4730">
        <w:rPr>
          <w:rStyle w:val="usercontent"/>
          <w:rFonts w:asciiTheme="minorHAnsi" w:hAnsiTheme="minorHAnsi"/>
          <w:b w:val="0"/>
          <w:sz w:val="22"/>
          <w:szCs w:val="22"/>
        </w:rPr>
        <w:t>: ‘</w:t>
      </w:r>
      <w:hyperlink r:id="rId13" w:history="1">
        <w:r w:rsidRPr="004C4730">
          <w:rPr>
            <w:rStyle w:val="Hyperlink"/>
            <w:rFonts w:asciiTheme="minorHAnsi" w:hAnsiTheme="minorHAnsi"/>
            <w:b w:val="0"/>
            <w:sz w:val="22"/>
            <w:szCs w:val="22"/>
          </w:rPr>
          <w:t>Syrian Air Force Bombing Civilians</w:t>
        </w:r>
      </w:hyperlink>
      <w:proofErr w:type="gramStart"/>
      <w:r>
        <w:rPr>
          <w:rStyle w:val="usercontent"/>
          <w:rFonts w:asciiTheme="minorHAnsi" w:hAnsiTheme="minorHAnsi"/>
          <w:b w:val="0"/>
          <w:sz w:val="22"/>
          <w:szCs w:val="22"/>
        </w:rPr>
        <w:t>’</w:t>
      </w:r>
      <w:proofErr w:type="gramEnd"/>
      <w:r>
        <w:rPr>
          <w:rStyle w:val="usercontent"/>
          <w:rFonts w:asciiTheme="minorHAnsi" w:hAnsiTheme="minorHAnsi"/>
          <w:b w:val="0"/>
          <w:sz w:val="22"/>
          <w:szCs w:val="22"/>
        </w:rPr>
        <w:br/>
      </w:r>
      <w:r w:rsidRPr="003A672E">
        <w:rPr>
          <w:rStyle w:val="usercontent"/>
          <w:rFonts w:asciiTheme="minorHAnsi" w:hAnsiTheme="minorHAnsi"/>
          <w:b w:val="0"/>
          <w:i/>
          <w:color w:val="FF0000"/>
          <w:sz w:val="22"/>
          <w:szCs w:val="22"/>
        </w:rPr>
        <w:t>(**Warning – contains some graphic images which viewers may find disturbing **)</w:t>
      </w:r>
      <w:r w:rsidR="003A672E">
        <w:rPr>
          <w:rStyle w:val="usercontent"/>
          <w:rFonts w:asciiTheme="minorHAnsi" w:hAnsiTheme="minorHAnsi"/>
          <w:b w:val="0"/>
          <w:sz w:val="22"/>
          <w:szCs w:val="22"/>
        </w:rPr>
        <w:br/>
      </w:r>
    </w:p>
    <w:p w:rsidR="00095232" w:rsidRPr="003A672E" w:rsidRDefault="003A672E" w:rsidP="003A672E">
      <w:pPr>
        <w:pStyle w:val="ListParagraph"/>
        <w:numPr>
          <w:ilvl w:val="0"/>
          <w:numId w:val="28"/>
        </w:numPr>
        <w:rPr>
          <w:rStyle w:val="usercontent"/>
          <w:rFonts w:eastAsia="Times New Roman" w:cs="Times New Roman"/>
          <w:lang w:val="en-GB"/>
        </w:rPr>
      </w:pPr>
      <w:r w:rsidRPr="003A672E">
        <w:rPr>
          <w:rStyle w:val="usercontent"/>
          <w:rFonts w:eastAsia="Times New Roman" w:cs="Times New Roman"/>
          <w:lang w:val="en-GB"/>
        </w:rPr>
        <w:t xml:space="preserve">Human Rights Watch, 23 October 2012: </w:t>
      </w:r>
      <w:hyperlink r:id="rId14" w:history="1">
        <w:r w:rsidRPr="003A672E">
          <w:rPr>
            <w:rStyle w:val="Hyperlink"/>
            <w:rFonts w:eastAsia="Times New Roman" w:cs="Times New Roman"/>
            <w:lang w:val="en-GB"/>
          </w:rPr>
          <w:t>https://www.youtube.com/watch?v=ruMWy7MRquc</w:t>
        </w:r>
      </w:hyperlink>
      <w:r w:rsidRPr="003A672E">
        <w:rPr>
          <w:rStyle w:val="Hyperlink"/>
          <w:rFonts w:eastAsia="Times New Roman" w:cs="Times New Roman"/>
          <w:lang w:val="en-GB"/>
        </w:rPr>
        <w:br/>
      </w:r>
      <w:r w:rsidRPr="003A672E">
        <w:rPr>
          <w:rStyle w:val="usercontent"/>
          <w:rFonts w:eastAsia="Times New Roman" w:cs="Times New Roman"/>
          <w:i/>
          <w:lang w:val="en-GB"/>
        </w:rPr>
        <w:t>(Steve Goose, Arms Director, Human Rights Watch, talks about cluster bomb strikes in Syria, the unacceptable harm caused by this weapon, and why cluster bombs should never be used)</w:t>
      </w:r>
    </w:p>
    <w:p w:rsidR="00095232" w:rsidRPr="00095232" w:rsidRDefault="00095232" w:rsidP="00095232">
      <w:pPr>
        <w:pStyle w:val="Heading1"/>
        <w:numPr>
          <w:ilvl w:val="0"/>
          <w:numId w:val="28"/>
        </w:numPr>
        <w:rPr>
          <w:rStyle w:val="usercontent"/>
          <w:rFonts w:asciiTheme="minorHAnsi" w:hAnsiTheme="minorHAnsi"/>
          <w:b w:val="0"/>
          <w:sz w:val="22"/>
          <w:szCs w:val="22"/>
        </w:rPr>
      </w:pPr>
      <w:r w:rsidRPr="00095232">
        <w:rPr>
          <w:rFonts w:asciiTheme="minorHAnsi" w:hAnsiTheme="minorHAnsi"/>
          <w:b w:val="0"/>
          <w:sz w:val="22"/>
          <w:szCs w:val="22"/>
        </w:rPr>
        <w:t>Human Rights Watch</w:t>
      </w:r>
      <w:r>
        <w:rPr>
          <w:rFonts w:asciiTheme="minorHAnsi" w:hAnsiTheme="minorHAnsi"/>
          <w:b w:val="0"/>
          <w:sz w:val="22"/>
          <w:szCs w:val="22"/>
        </w:rPr>
        <w:t>, 13 October</w:t>
      </w:r>
      <w:r w:rsidRPr="00095232">
        <w:rPr>
          <w:rFonts w:asciiTheme="minorHAnsi" w:hAnsiTheme="minorHAnsi"/>
          <w:b w:val="0"/>
          <w:sz w:val="22"/>
          <w:szCs w:val="22"/>
        </w:rPr>
        <w:t xml:space="preserve"> 2012: ‘</w:t>
      </w:r>
      <w:hyperlink r:id="rId15" w:anchor="t=39" w:history="1">
        <w:r w:rsidRPr="00095232">
          <w:rPr>
            <w:rStyle w:val="Hyperlink"/>
            <w:rFonts w:asciiTheme="minorHAnsi" w:hAnsiTheme="minorHAnsi"/>
            <w:b w:val="0"/>
            <w:sz w:val="22"/>
            <w:szCs w:val="22"/>
          </w:rPr>
          <w:t>Cluster Bombs Dropped in Syria</w:t>
        </w:r>
      </w:hyperlink>
      <w:r w:rsidRPr="00095232">
        <w:rPr>
          <w:rFonts w:asciiTheme="minorHAnsi" w:hAnsiTheme="minorHAnsi"/>
          <w:b w:val="0"/>
          <w:sz w:val="22"/>
          <w:szCs w:val="22"/>
        </w:rPr>
        <w:t xml:space="preserve">’, </w:t>
      </w:r>
      <w:r w:rsidRPr="00095232">
        <w:rPr>
          <w:rFonts w:asciiTheme="minorHAnsi" w:hAnsiTheme="minorHAnsi"/>
          <w:b w:val="0"/>
          <w:sz w:val="22"/>
          <w:szCs w:val="22"/>
        </w:rPr>
        <w:br/>
      </w:r>
      <w:r w:rsidRPr="00095232">
        <w:rPr>
          <w:rStyle w:val="usercontent"/>
          <w:rFonts w:asciiTheme="minorHAnsi" w:hAnsiTheme="minorHAnsi"/>
          <w:b w:val="0"/>
          <w:sz w:val="22"/>
          <w:szCs w:val="22"/>
        </w:rPr>
        <w:t>(</w:t>
      </w:r>
      <w:r w:rsidRPr="00095232">
        <w:rPr>
          <w:rStyle w:val="usercontent"/>
          <w:rFonts w:asciiTheme="minorHAnsi" w:hAnsiTheme="minorHAnsi"/>
          <w:b w:val="0"/>
          <w:iCs/>
          <w:sz w:val="22"/>
          <w:szCs w:val="22"/>
        </w:rPr>
        <w:t>Philippe</w:t>
      </w:r>
      <w:r w:rsidRPr="00095232">
        <w:rPr>
          <w:rStyle w:val="usercontent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095232">
        <w:rPr>
          <w:rStyle w:val="usercontent"/>
          <w:rFonts w:asciiTheme="minorHAnsi" w:hAnsiTheme="minorHAnsi"/>
          <w:b w:val="0"/>
          <w:sz w:val="22"/>
          <w:szCs w:val="22"/>
        </w:rPr>
        <w:t>Bolopion</w:t>
      </w:r>
      <w:proofErr w:type="spellEnd"/>
      <w:r w:rsidRPr="00095232">
        <w:rPr>
          <w:rStyle w:val="usercontent"/>
          <w:rFonts w:asciiTheme="minorHAnsi" w:hAnsiTheme="minorHAnsi"/>
          <w:b w:val="0"/>
          <w:sz w:val="22"/>
          <w:szCs w:val="22"/>
        </w:rPr>
        <w:t>, United Nations Director at Human Rights Watch, talks about cluster bomb strikes in Syria, and the dangers of civilians handling cluster munition remnants)</w:t>
      </w:r>
    </w:p>
    <w:p w:rsidR="004C4730" w:rsidRPr="004C4730" w:rsidRDefault="004C4730" w:rsidP="004C4730">
      <w:pPr>
        <w:rPr>
          <w:rStyle w:val="usercontent"/>
          <w:rFonts w:eastAsia="Times New Roman" w:cs="Times New Roman"/>
          <w:lang w:val="en-GB"/>
        </w:rPr>
      </w:pPr>
    </w:p>
    <w:p w:rsidR="00C96C37" w:rsidRPr="004C4730" w:rsidRDefault="00C96C37" w:rsidP="005C6F46">
      <w:pPr>
        <w:rPr>
          <w:rStyle w:val="usercontent"/>
          <w:rFonts w:eastAsia="Times New Roman" w:cs="Times New Roman"/>
          <w:b/>
          <w:u w:val="single"/>
          <w:lang w:val="en-GB"/>
        </w:rPr>
      </w:pPr>
    </w:p>
    <w:p w:rsidR="00095232" w:rsidRPr="00095232" w:rsidRDefault="00095232" w:rsidP="00095232">
      <w:pPr>
        <w:rPr>
          <w:rStyle w:val="usercontent"/>
          <w:rFonts w:asciiTheme="majorHAnsi" w:eastAsia="Times New Roman" w:hAnsiTheme="majorHAnsi" w:cs="Times New Roman"/>
          <w:lang w:val="en-GB"/>
        </w:rPr>
      </w:pPr>
    </w:p>
    <w:p w:rsidR="00EC1179" w:rsidRPr="005C6F46" w:rsidRDefault="00EC1179" w:rsidP="005C6F46">
      <w:pPr>
        <w:rPr>
          <w:rStyle w:val="usercontent"/>
          <w:rFonts w:eastAsia="Times New Roman" w:cs="Times New Roman"/>
          <w:b/>
          <w:u w:val="single"/>
          <w:lang w:val="en-GB"/>
        </w:rPr>
      </w:pPr>
    </w:p>
    <w:sectPr w:rsidR="00EC1179" w:rsidRPr="005C6F46" w:rsidSect="004002FC">
      <w:headerReference w:type="default" r:id="rId16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5" w:rsidRDefault="004068F5" w:rsidP="00152131">
      <w:pPr>
        <w:spacing w:after="0" w:line="240" w:lineRule="auto"/>
      </w:pPr>
      <w:r>
        <w:separator/>
      </w:r>
    </w:p>
  </w:endnote>
  <w:endnote w:type="continuationSeparator" w:id="0">
    <w:p w:rsidR="004068F5" w:rsidRDefault="004068F5" w:rsidP="0015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5" w:rsidRDefault="004068F5" w:rsidP="00152131">
      <w:pPr>
        <w:spacing w:after="0" w:line="240" w:lineRule="auto"/>
      </w:pPr>
      <w:r>
        <w:separator/>
      </w:r>
    </w:p>
  </w:footnote>
  <w:footnote w:type="continuationSeparator" w:id="0">
    <w:p w:rsidR="004068F5" w:rsidRDefault="004068F5" w:rsidP="0015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95" w:rsidRPr="00152131" w:rsidRDefault="00FF4C35" w:rsidP="00F60C7A">
    <w:pPr>
      <w:pStyle w:val="Header"/>
      <w:rPr>
        <w:lang w:val="en-GB"/>
      </w:rPr>
    </w:pPr>
    <w:r>
      <w:rPr>
        <w:lang w:val="en-GB"/>
      </w:rPr>
      <w:t>Media Pack</w:t>
    </w:r>
    <w:r w:rsidR="00D275AF">
      <w:rPr>
        <w:lang w:val="en-GB"/>
      </w:rPr>
      <w:t xml:space="preserve"> – </w:t>
    </w:r>
    <w:r w:rsidR="000929DA">
      <w:rPr>
        <w:lang w:val="en-GB"/>
      </w:rPr>
      <w:t>Cluster Bomb Attacks</w:t>
    </w:r>
    <w:r w:rsidR="005C6F46">
      <w:rPr>
        <w:lang w:val="en-GB"/>
      </w:rPr>
      <w:t xml:space="preserve"> in Syria</w:t>
    </w:r>
    <w:r w:rsidR="00D275AF">
      <w:rPr>
        <w:lang w:val="en-GB"/>
      </w:rPr>
      <w:t xml:space="preserve"> </w:t>
    </w:r>
    <w:r w:rsidR="005C6F46">
      <w:rPr>
        <w:lang w:val="en-GB"/>
      </w:rPr>
      <w:t xml:space="preserve">– </w:t>
    </w:r>
    <w:r w:rsidR="00593C5F">
      <w:rPr>
        <w:lang w:val="en-GB"/>
      </w:rPr>
      <w:t>Videos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5F"/>
    <w:multiLevelType w:val="hybridMultilevel"/>
    <w:tmpl w:val="DABE24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9CD"/>
    <w:multiLevelType w:val="hybridMultilevel"/>
    <w:tmpl w:val="FD787EB2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0347B"/>
    <w:multiLevelType w:val="hybridMultilevel"/>
    <w:tmpl w:val="28E8C0F4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13857"/>
    <w:multiLevelType w:val="hybridMultilevel"/>
    <w:tmpl w:val="25CC7A58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F46F8"/>
    <w:multiLevelType w:val="hybridMultilevel"/>
    <w:tmpl w:val="7A1E442E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E6282"/>
    <w:multiLevelType w:val="hybridMultilevel"/>
    <w:tmpl w:val="D378494A"/>
    <w:lvl w:ilvl="0" w:tplc="137AA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45B81"/>
    <w:multiLevelType w:val="hybridMultilevel"/>
    <w:tmpl w:val="4A40E080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B0C43"/>
    <w:multiLevelType w:val="hybridMultilevel"/>
    <w:tmpl w:val="5FBC299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46A8"/>
    <w:multiLevelType w:val="hybridMultilevel"/>
    <w:tmpl w:val="B0BA814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0C01"/>
    <w:multiLevelType w:val="hybridMultilevel"/>
    <w:tmpl w:val="3A460D48"/>
    <w:lvl w:ilvl="0" w:tplc="7070147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63E96"/>
    <w:multiLevelType w:val="hybridMultilevel"/>
    <w:tmpl w:val="821CF59A"/>
    <w:lvl w:ilvl="0" w:tplc="137AA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24871"/>
    <w:multiLevelType w:val="hybridMultilevel"/>
    <w:tmpl w:val="98A8CA02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16F73"/>
    <w:multiLevelType w:val="hybridMultilevel"/>
    <w:tmpl w:val="CF86E730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EB1333"/>
    <w:multiLevelType w:val="hybridMultilevel"/>
    <w:tmpl w:val="85CE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0E4"/>
    <w:multiLevelType w:val="hybridMultilevel"/>
    <w:tmpl w:val="C672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916A7"/>
    <w:multiLevelType w:val="hybridMultilevel"/>
    <w:tmpl w:val="C4C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C668B"/>
    <w:multiLevelType w:val="hybridMultilevel"/>
    <w:tmpl w:val="776E373C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A641B2"/>
    <w:multiLevelType w:val="hybridMultilevel"/>
    <w:tmpl w:val="68FC17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263C"/>
    <w:multiLevelType w:val="hybridMultilevel"/>
    <w:tmpl w:val="EEA26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4607"/>
    <w:multiLevelType w:val="hybridMultilevel"/>
    <w:tmpl w:val="DE32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256"/>
    <w:multiLevelType w:val="hybridMultilevel"/>
    <w:tmpl w:val="8528F762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4404B"/>
    <w:multiLevelType w:val="hybridMultilevel"/>
    <w:tmpl w:val="7DCA1E4C"/>
    <w:lvl w:ilvl="0" w:tplc="707014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544C2"/>
    <w:multiLevelType w:val="hybridMultilevel"/>
    <w:tmpl w:val="F08E0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45198"/>
    <w:multiLevelType w:val="hybridMultilevel"/>
    <w:tmpl w:val="8A86DAE8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AE0D2B"/>
    <w:multiLevelType w:val="hybridMultilevel"/>
    <w:tmpl w:val="90E0520A"/>
    <w:lvl w:ilvl="0" w:tplc="45203C3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0B6FEE"/>
    <w:multiLevelType w:val="hybridMultilevel"/>
    <w:tmpl w:val="F28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72FAD"/>
    <w:multiLevelType w:val="hybridMultilevel"/>
    <w:tmpl w:val="7C9284BC"/>
    <w:lvl w:ilvl="0" w:tplc="137AA5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0327A"/>
    <w:multiLevelType w:val="hybridMultilevel"/>
    <w:tmpl w:val="409C1EEA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8EF307D"/>
    <w:multiLevelType w:val="hybridMultilevel"/>
    <w:tmpl w:val="F918A8EE"/>
    <w:lvl w:ilvl="0" w:tplc="1BCCEC1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21"/>
  </w:num>
  <w:num w:numId="12">
    <w:abstractNumId w:val="24"/>
  </w:num>
  <w:num w:numId="13">
    <w:abstractNumId w:val="28"/>
  </w:num>
  <w:num w:numId="14">
    <w:abstractNumId w:val="10"/>
  </w:num>
  <w:num w:numId="15">
    <w:abstractNumId w:val="3"/>
  </w:num>
  <w:num w:numId="16">
    <w:abstractNumId w:val="26"/>
  </w:num>
  <w:num w:numId="17">
    <w:abstractNumId w:val="23"/>
  </w:num>
  <w:num w:numId="18">
    <w:abstractNumId w:val="4"/>
  </w:num>
  <w:num w:numId="19">
    <w:abstractNumId w:val="5"/>
  </w:num>
  <w:num w:numId="20">
    <w:abstractNumId w:val="6"/>
  </w:num>
  <w:num w:numId="21">
    <w:abstractNumId w:val="16"/>
  </w:num>
  <w:num w:numId="22">
    <w:abstractNumId w:val="1"/>
  </w:num>
  <w:num w:numId="23">
    <w:abstractNumId w:val="2"/>
  </w:num>
  <w:num w:numId="24">
    <w:abstractNumId w:val="19"/>
  </w:num>
  <w:num w:numId="25">
    <w:abstractNumId w:val="11"/>
  </w:num>
  <w:num w:numId="26">
    <w:abstractNumId w:val="20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31"/>
    <w:rsid w:val="00003C44"/>
    <w:rsid w:val="00036A1C"/>
    <w:rsid w:val="00047A4C"/>
    <w:rsid w:val="00055B91"/>
    <w:rsid w:val="0005611A"/>
    <w:rsid w:val="00062C83"/>
    <w:rsid w:val="0006546C"/>
    <w:rsid w:val="00071A0C"/>
    <w:rsid w:val="000857A0"/>
    <w:rsid w:val="000929DA"/>
    <w:rsid w:val="0009468E"/>
    <w:rsid w:val="00095232"/>
    <w:rsid w:val="000A2C44"/>
    <w:rsid w:val="000B5252"/>
    <w:rsid w:val="000B73D8"/>
    <w:rsid w:val="000C6432"/>
    <w:rsid w:val="000D3747"/>
    <w:rsid w:val="000D6486"/>
    <w:rsid w:val="00123522"/>
    <w:rsid w:val="00124522"/>
    <w:rsid w:val="00125783"/>
    <w:rsid w:val="00130C7D"/>
    <w:rsid w:val="00140E72"/>
    <w:rsid w:val="00144BCB"/>
    <w:rsid w:val="00150AB6"/>
    <w:rsid w:val="00152131"/>
    <w:rsid w:val="0017005C"/>
    <w:rsid w:val="00176351"/>
    <w:rsid w:val="00176EE6"/>
    <w:rsid w:val="001871A3"/>
    <w:rsid w:val="001B08B1"/>
    <w:rsid w:val="001C088C"/>
    <w:rsid w:val="001C7B61"/>
    <w:rsid w:val="001D3420"/>
    <w:rsid w:val="001D67EE"/>
    <w:rsid w:val="001E0114"/>
    <w:rsid w:val="001E3BAA"/>
    <w:rsid w:val="001E63B4"/>
    <w:rsid w:val="001E6DF9"/>
    <w:rsid w:val="001F36E3"/>
    <w:rsid w:val="002203CD"/>
    <w:rsid w:val="002219EC"/>
    <w:rsid w:val="00227767"/>
    <w:rsid w:val="00231B29"/>
    <w:rsid w:val="00245EB0"/>
    <w:rsid w:val="00254632"/>
    <w:rsid w:val="00270D4A"/>
    <w:rsid w:val="00274FCC"/>
    <w:rsid w:val="002B0F38"/>
    <w:rsid w:val="002B7C22"/>
    <w:rsid w:val="002C42BA"/>
    <w:rsid w:val="002D038D"/>
    <w:rsid w:val="002D51EF"/>
    <w:rsid w:val="002D6E5E"/>
    <w:rsid w:val="002E01E3"/>
    <w:rsid w:val="002E3307"/>
    <w:rsid w:val="002F35D4"/>
    <w:rsid w:val="0031696E"/>
    <w:rsid w:val="00322FE9"/>
    <w:rsid w:val="00327433"/>
    <w:rsid w:val="00334ACD"/>
    <w:rsid w:val="00343104"/>
    <w:rsid w:val="003434F4"/>
    <w:rsid w:val="00343DBD"/>
    <w:rsid w:val="00345098"/>
    <w:rsid w:val="0034528A"/>
    <w:rsid w:val="0035291B"/>
    <w:rsid w:val="003758DC"/>
    <w:rsid w:val="00382D24"/>
    <w:rsid w:val="00391459"/>
    <w:rsid w:val="00393E48"/>
    <w:rsid w:val="003945F4"/>
    <w:rsid w:val="003A672E"/>
    <w:rsid w:val="003B4DCC"/>
    <w:rsid w:val="003D0943"/>
    <w:rsid w:val="003D756C"/>
    <w:rsid w:val="004002FC"/>
    <w:rsid w:val="004068F5"/>
    <w:rsid w:val="004148D1"/>
    <w:rsid w:val="00425928"/>
    <w:rsid w:val="00453BE3"/>
    <w:rsid w:val="00460903"/>
    <w:rsid w:val="00462C79"/>
    <w:rsid w:val="00471772"/>
    <w:rsid w:val="004769E9"/>
    <w:rsid w:val="004866CE"/>
    <w:rsid w:val="00486886"/>
    <w:rsid w:val="00491C03"/>
    <w:rsid w:val="00496965"/>
    <w:rsid w:val="004A2E32"/>
    <w:rsid w:val="004A564E"/>
    <w:rsid w:val="004A692F"/>
    <w:rsid w:val="004C0E79"/>
    <w:rsid w:val="004C4730"/>
    <w:rsid w:val="004C5E13"/>
    <w:rsid w:val="004D35C0"/>
    <w:rsid w:val="004D6E91"/>
    <w:rsid w:val="004F3298"/>
    <w:rsid w:val="00506F14"/>
    <w:rsid w:val="00521037"/>
    <w:rsid w:val="005241E1"/>
    <w:rsid w:val="00531A9B"/>
    <w:rsid w:val="0053352E"/>
    <w:rsid w:val="00552FDD"/>
    <w:rsid w:val="00555E11"/>
    <w:rsid w:val="00557A45"/>
    <w:rsid w:val="005629A1"/>
    <w:rsid w:val="00572E38"/>
    <w:rsid w:val="00574747"/>
    <w:rsid w:val="00575D62"/>
    <w:rsid w:val="005906BB"/>
    <w:rsid w:val="00593C5F"/>
    <w:rsid w:val="0059562A"/>
    <w:rsid w:val="00597C90"/>
    <w:rsid w:val="005A0E20"/>
    <w:rsid w:val="005B5C1F"/>
    <w:rsid w:val="005C669E"/>
    <w:rsid w:val="005C6F46"/>
    <w:rsid w:val="005F503C"/>
    <w:rsid w:val="005F7684"/>
    <w:rsid w:val="00602B00"/>
    <w:rsid w:val="00605E05"/>
    <w:rsid w:val="00652623"/>
    <w:rsid w:val="00673E71"/>
    <w:rsid w:val="00681469"/>
    <w:rsid w:val="00687926"/>
    <w:rsid w:val="00692E9E"/>
    <w:rsid w:val="00693E93"/>
    <w:rsid w:val="006961DA"/>
    <w:rsid w:val="006A3FE7"/>
    <w:rsid w:val="006B30CA"/>
    <w:rsid w:val="006D24A8"/>
    <w:rsid w:val="006E432D"/>
    <w:rsid w:val="006E46EC"/>
    <w:rsid w:val="006F0EC6"/>
    <w:rsid w:val="006F2426"/>
    <w:rsid w:val="00720886"/>
    <w:rsid w:val="00721C4A"/>
    <w:rsid w:val="007621EF"/>
    <w:rsid w:val="00767903"/>
    <w:rsid w:val="00792CBD"/>
    <w:rsid w:val="007B7C75"/>
    <w:rsid w:val="007C22DD"/>
    <w:rsid w:val="007D2ED6"/>
    <w:rsid w:val="007E2FB6"/>
    <w:rsid w:val="007E7632"/>
    <w:rsid w:val="007E76A9"/>
    <w:rsid w:val="007F4769"/>
    <w:rsid w:val="0081282B"/>
    <w:rsid w:val="00813473"/>
    <w:rsid w:val="008140F9"/>
    <w:rsid w:val="00831BC8"/>
    <w:rsid w:val="00840F92"/>
    <w:rsid w:val="00843698"/>
    <w:rsid w:val="00850BFB"/>
    <w:rsid w:val="008556EE"/>
    <w:rsid w:val="008866A2"/>
    <w:rsid w:val="00890134"/>
    <w:rsid w:val="008C2CF0"/>
    <w:rsid w:val="008D5F4E"/>
    <w:rsid w:val="008E1733"/>
    <w:rsid w:val="008E7F0F"/>
    <w:rsid w:val="008F39BB"/>
    <w:rsid w:val="0090518E"/>
    <w:rsid w:val="00907D2A"/>
    <w:rsid w:val="00913E7F"/>
    <w:rsid w:val="00924CD7"/>
    <w:rsid w:val="00944F62"/>
    <w:rsid w:val="0095174A"/>
    <w:rsid w:val="009567E5"/>
    <w:rsid w:val="009A490C"/>
    <w:rsid w:val="009B0A86"/>
    <w:rsid w:val="009E43A1"/>
    <w:rsid w:val="009F0D85"/>
    <w:rsid w:val="00A05C8A"/>
    <w:rsid w:val="00A30008"/>
    <w:rsid w:val="00A3111C"/>
    <w:rsid w:val="00A32B6A"/>
    <w:rsid w:val="00A34F92"/>
    <w:rsid w:val="00A35097"/>
    <w:rsid w:val="00A46965"/>
    <w:rsid w:val="00A57FFE"/>
    <w:rsid w:val="00A63531"/>
    <w:rsid w:val="00AA3B54"/>
    <w:rsid w:val="00AA4AE8"/>
    <w:rsid w:val="00AB234C"/>
    <w:rsid w:val="00AD78A1"/>
    <w:rsid w:val="00AE2095"/>
    <w:rsid w:val="00AE2CDF"/>
    <w:rsid w:val="00AE7E21"/>
    <w:rsid w:val="00AF0541"/>
    <w:rsid w:val="00AF2A20"/>
    <w:rsid w:val="00AF7802"/>
    <w:rsid w:val="00B0340D"/>
    <w:rsid w:val="00B110CE"/>
    <w:rsid w:val="00B11E3E"/>
    <w:rsid w:val="00B14BDD"/>
    <w:rsid w:val="00B14D45"/>
    <w:rsid w:val="00B26DCD"/>
    <w:rsid w:val="00B33129"/>
    <w:rsid w:val="00B3365B"/>
    <w:rsid w:val="00B34940"/>
    <w:rsid w:val="00B55EC1"/>
    <w:rsid w:val="00B75865"/>
    <w:rsid w:val="00B8025B"/>
    <w:rsid w:val="00B855BD"/>
    <w:rsid w:val="00B967C1"/>
    <w:rsid w:val="00BA00EE"/>
    <w:rsid w:val="00BB2263"/>
    <w:rsid w:val="00BB45CB"/>
    <w:rsid w:val="00BD0BF9"/>
    <w:rsid w:val="00BD3788"/>
    <w:rsid w:val="00BE005D"/>
    <w:rsid w:val="00BE4133"/>
    <w:rsid w:val="00BF2291"/>
    <w:rsid w:val="00C040EF"/>
    <w:rsid w:val="00C54A2F"/>
    <w:rsid w:val="00C62685"/>
    <w:rsid w:val="00C62FC2"/>
    <w:rsid w:val="00C630E7"/>
    <w:rsid w:val="00C86517"/>
    <w:rsid w:val="00C96C37"/>
    <w:rsid w:val="00CB3C6C"/>
    <w:rsid w:val="00CB4A78"/>
    <w:rsid w:val="00CD092E"/>
    <w:rsid w:val="00CE0A41"/>
    <w:rsid w:val="00CE506E"/>
    <w:rsid w:val="00D00BA4"/>
    <w:rsid w:val="00D046F0"/>
    <w:rsid w:val="00D20D8B"/>
    <w:rsid w:val="00D275AF"/>
    <w:rsid w:val="00D311A8"/>
    <w:rsid w:val="00D413C4"/>
    <w:rsid w:val="00DA6E1D"/>
    <w:rsid w:val="00DB4D34"/>
    <w:rsid w:val="00DB52EA"/>
    <w:rsid w:val="00DC0C93"/>
    <w:rsid w:val="00DD15A5"/>
    <w:rsid w:val="00DE6E51"/>
    <w:rsid w:val="00DF05DD"/>
    <w:rsid w:val="00DF41A3"/>
    <w:rsid w:val="00E20E9C"/>
    <w:rsid w:val="00E457C2"/>
    <w:rsid w:val="00E469A0"/>
    <w:rsid w:val="00E46D75"/>
    <w:rsid w:val="00E6374F"/>
    <w:rsid w:val="00E649C7"/>
    <w:rsid w:val="00E72DEB"/>
    <w:rsid w:val="00E97BF4"/>
    <w:rsid w:val="00EA18AE"/>
    <w:rsid w:val="00EC1179"/>
    <w:rsid w:val="00ED2604"/>
    <w:rsid w:val="00ED4BAA"/>
    <w:rsid w:val="00F046A9"/>
    <w:rsid w:val="00F343FA"/>
    <w:rsid w:val="00F478BC"/>
    <w:rsid w:val="00F60C7A"/>
    <w:rsid w:val="00F63638"/>
    <w:rsid w:val="00F85523"/>
    <w:rsid w:val="00F85B41"/>
    <w:rsid w:val="00F86AC4"/>
    <w:rsid w:val="00FA2061"/>
    <w:rsid w:val="00FA3BFB"/>
    <w:rsid w:val="00FA3CDC"/>
    <w:rsid w:val="00FC4FC7"/>
    <w:rsid w:val="00FF4C35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31"/>
  </w:style>
  <w:style w:type="paragraph" w:styleId="Footer">
    <w:name w:val="footer"/>
    <w:basedOn w:val="Normal"/>
    <w:link w:val="FooterChar"/>
    <w:uiPriority w:val="99"/>
    <w:unhideWhenUsed/>
    <w:rsid w:val="001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31"/>
  </w:style>
  <w:style w:type="paragraph" w:styleId="ListParagraph">
    <w:name w:val="List Paragraph"/>
    <w:basedOn w:val="Normal"/>
    <w:uiPriority w:val="34"/>
    <w:qFormat/>
    <w:rsid w:val="00C04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1E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00BA4"/>
    <w:rPr>
      <w:b/>
      <w:bCs/>
    </w:rPr>
  </w:style>
  <w:style w:type="paragraph" w:styleId="NormalWeb">
    <w:name w:val="Normal (Web)"/>
    <w:basedOn w:val="Normal"/>
    <w:uiPriority w:val="99"/>
    <w:unhideWhenUsed/>
    <w:rsid w:val="00D0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first">
    <w:name w:val="standfirst"/>
    <w:basedOn w:val="Normal"/>
    <w:rsid w:val="00B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sercontent">
    <w:name w:val="usercontent"/>
    <w:basedOn w:val="DefaultParagraphFont"/>
    <w:rsid w:val="005C6F46"/>
  </w:style>
  <w:style w:type="character" w:styleId="FollowedHyperlink">
    <w:name w:val="FollowedHyperlink"/>
    <w:basedOn w:val="DefaultParagraphFont"/>
    <w:uiPriority w:val="99"/>
    <w:semiHidden/>
    <w:unhideWhenUsed/>
    <w:rsid w:val="005C6F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73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atch-title">
    <w:name w:val="watch-title"/>
    <w:basedOn w:val="DefaultParagraphFont"/>
    <w:rsid w:val="004C4730"/>
  </w:style>
  <w:style w:type="paragraph" w:styleId="PlainText">
    <w:name w:val="Plain Text"/>
    <w:basedOn w:val="Normal"/>
    <w:link w:val="PlainTextChar"/>
    <w:uiPriority w:val="99"/>
    <w:unhideWhenUsed/>
    <w:rsid w:val="0009523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95232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31"/>
  </w:style>
  <w:style w:type="paragraph" w:styleId="Footer">
    <w:name w:val="footer"/>
    <w:basedOn w:val="Normal"/>
    <w:link w:val="FooterChar"/>
    <w:uiPriority w:val="99"/>
    <w:unhideWhenUsed/>
    <w:rsid w:val="001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31"/>
  </w:style>
  <w:style w:type="paragraph" w:styleId="ListParagraph">
    <w:name w:val="List Paragraph"/>
    <w:basedOn w:val="Normal"/>
    <w:uiPriority w:val="34"/>
    <w:qFormat/>
    <w:rsid w:val="00C04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1E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00BA4"/>
    <w:rPr>
      <w:b/>
      <w:bCs/>
    </w:rPr>
  </w:style>
  <w:style w:type="paragraph" w:styleId="NormalWeb">
    <w:name w:val="Normal (Web)"/>
    <w:basedOn w:val="Normal"/>
    <w:uiPriority w:val="99"/>
    <w:unhideWhenUsed/>
    <w:rsid w:val="00D0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first">
    <w:name w:val="standfirst"/>
    <w:basedOn w:val="Normal"/>
    <w:rsid w:val="00B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sercontent">
    <w:name w:val="usercontent"/>
    <w:basedOn w:val="DefaultParagraphFont"/>
    <w:rsid w:val="005C6F46"/>
  </w:style>
  <w:style w:type="character" w:styleId="FollowedHyperlink">
    <w:name w:val="FollowedHyperlink"/>
    <w:basedOn w:val="DefaultParagraphFont"/>
    <w:uiPriority w:val="99"/>
    <w:semiHidden/>
    <w:unhideWhenUsed/>
    <w:rsid w:val="005C6F4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73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atch-title">
    <w:name w:val="watch-title"/>
    <w:basedOn w:val="DefaultParagraphFont"/>
    <w:rsid w:val="004C4730"/>
  </w:style>
  <w:style w:type="paragraph" w:styleId="PlainText">
    <w:name w:val="Plain Text"/>
    <w:basedOn w:val="Normal"/>
    <w:link w:val="PlainTextChar"/>
    <w:uiPriority w:val="99"/>
    <w:unhideWhenUsed/>
    <w:rsid w:val="0009523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95232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Cn9Rh5aowG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GQmV0nmNK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QU4QAwzbX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Uj0ocH87EU" TargetMode="External"/><Relationship Id="rId10" Type="http://schemas.openxmlformats.org/officeDocument/2006/relationships/hyperlink" Target="https://www.youtube.com/watch?v=rRGRVM4qaC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ruMWy7MRq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278D-1B72-4BC4-9CFD-47328377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K8 - ICBLCMC</dc:creator>
  <cp:lastModifiedBy>Lucy Pinches</cp:lastModifiedBy>
  <cp:revision>10</cp:revision>
  <cp:lastPrinted>2014-07-17T11:30:00Z</cp:lastPrinted>
  <dcterms:created xsi:type="dcterms:W3CDTF">2014-07-24T14:37:00Z</dcterms:created>
  <dcterms:modified xsi:type="dcterms:W3CDTF">2014-07-25T16:38:00Z</dcterms:modified>
</cp:coreProperties>
</file>